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E31" w:rsidRPr="00CB4E31" w:rsidRDefault="00CB4E31" w:rsidP="00CB4E31"/>
    <w:p w:rsidR="00CB4E31" w:rsidRPr="00CB4E31" w:rsidRDefault="007A5B04" w:rsidP="00CB4E31">
      <w:r w:rsidRPr="00A2683D">
        <w:rPr>
          <w:noProof/>
          <w:lang w:eastAsia="it-IT"/>
        </w:rPr>
        <w:drawing>
          <wp:inline distT="0" distB="0" distL="0" distR="0" wp14:anchorId="6634F3CD" wp14:editId="1879FF14">
            <wp:extent cx="3866147" cy="1761854"/>
            <wp:effectExtent l="0" t="0" r="1270" b="0"/>
            <wp:docPr id="2" name="Immagine 2" descr="C:\Users\Admin\AppData\Local\Temp\AICS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AppData\Local\Temp\AICS (2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22" cy="1776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683D">
        <w:rPr>
          <w:noProof/>
          <w:lang w:eastAsia="it-IT"/>
        </w:rPr>
        <w:drawing>
          <wp:inline distT="0" distB="0" distL="0" distR="0" wp14:anchorId="5D82E05B" wp14:editId="00E5EAFD">
            <wp:extent cx="2159000" cy="1635341"/>
            <wp:effectExtent l="0" t="0" r="0" b="3175"/>
            <wp:docPr id="1" name="Immagine 1" descr="C:\Users\Admin\AppData\Local\Temp\CONI_ENTE_DI_PROMOZIONE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Temp\CONI_ENTE_DI_PROMOZIONE_CMY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5870" cy="1655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5B04" w:rsidRDefault="007A5B04" w:rsidP="00CB4E31"/>
    <w:p w:rsidR="007A5B04" w:rsidRDefault="007A5B04" w:rsidP="00CB4E31"/>
    <w:p w:rsidR="007A5B04" w:rsidRDefault="007A5B04" w:rsidP="00CB4E31">
      <w:pPr>
        <w:rPr>
          <w:b/>
          <w:sz w:val="72"/>
          <w:szCs w:val="72"/>
          <w:lang w:eastAsia="ar-SA"/>
        </w:rPr>
      </w:pPr>
    </w:p>
    <w:p w:rsidR="00302132" w:rsidRPr="00302132" w:rsidRDefault="00302132" w:rsidP="00302132">
      <w:pPr>
        <w:tabs>
          <w:tab w:val="left" w:pos="1455"/>
        </w:tabs>
        <w:jc w:val="center"/>
        <w:rPr>
          <w:b/>
          <w:sz w:val="96"/>
          <w:szCs w:val="96"/>
        </w:rPr>
      </w:pPr>
      <w:r w:rsidRPr="00302132">
        <w:rPr>
          <w:b/>
          <w:sz w:val="96"/>
          <w:szCs w:val="96"/>
        </w:rPr>
        <w:t>NORMA GENERALE</w:t>
      </w:r>
    </w:p>
    <w:p w:rsidR="00302132" w:rsidRDefault="00302132" w:rsidP="00CB4E31">
      <w:pPr>
        <w:rPr>
          <w:b/>
          <w:sz w:val="72"/>
          <w:szCs w:val="72"/>
          <w:lang w:eastAsia="ar-SA"/>
        </w:rPr>
      </w:pPr>
    </w:p>
    <w:p w:rsidR="00302132" w:rsidRPr="00480015" w:rsidRDefault="00302132" w:rsidP="00CB4E31">
      <w:pPr>
        <w:rPr>
          <w:b/>
          <w:sz w:val="24"/>
          <w:szCs w:val="24"/>
          <w:lang w:eastAsia="ar-SA"/>
        </w:rPr>
      </w:pPr>
    </w:p>
    <w:p w:rsidR="007A5B04" w:rsidRPr="00CB4E31" w:rsidRDefault="007A5B04" w:rsidP="00CB4E31"/>
    <w:p w:rsidR="007A5B04" w:rsidRPr="00CB4E31" w:rsidRDefault="00CB4E31" w:rsidP="007A5B04">
      <w:pPr>
        <w:keepNext/>
        <w:tabs>
          <w:tab w:val="left" w:pos="1985"/>
          <w:tab w:val="left" w:pos="3119"/>
          <w:tab w:val="left" w:pos="6521"/>
        </w:tabs>
        <w:suppressAutoHyphens/>
        <w:spacing w:before="120" w:after="0" w:line="160" w:lineRule="atLeast"/>
        <w:outlineLvl w:val="0"/>
        <w:rPr>
          <w:rFonts w:ascii="Arial" w:eastAsia="Times New Roman" w:hAnsi="Arial" w:cs="Times New Roman"/>
          <w:b/>
          <w:sz w:val="40"/>
          <w:szCs w:val="40"/>
          <w:lang w:eastAsia="ar-SA"/>
        </w:rPr>
      </w:pPr>
      <w:r w:rsidRPr="00CB4E31">
        <w:rPr>
          <w:rFonts w:ascii="Arial" w:eastAsia="Times New Roman" w:hAnsi="Arial" w:cs="Times New Roman"/>
          <w:b/>
          <w:sz w:val="40"/>
          <w:szCs w:val="40"/>
          <w:lang w:eastAsia="ar-SA"/>
        </w:rPr>
        <w:t xml:space="preserve">       </w:t>
      </w:r>
      <w:r w:rsidR="007A5B04">
        <w:rPr>
          <w:noProof/>
          <w:lang w:eastAsia="it-IT"/>
        </w:rPr>
        <w:drawing>
          <wp:inline distT="0" distB="0" distL="0" distR="0" wp14:anchorId="5A9AF9F7" wp14:editId="06745858">
            <wp:extent cx="1427747" cy="1375724"/>
            <wp:effectExtent l="0" t="0" r="1270" b="0"/>
            <wp:docPr id="3" name="Immagine 3" descr="C:\Users\Admin\Desktop\roba barbara\automobilismo bl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roba barbara\automobilismo blu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207" cy="1469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A5B04" w:rsidRPr="007A5B04">
        <w:rPr>
          <w:rFonts w:ascii="Arial" w:eastAsia="Times New Roman" w:hAnsi="Arial" w:cs="Times New Roman"/>
          <w:b/>
          <w:sz w:val="40"/>
          <w:szCs w:val="40"/>
          <w:lang w:eastAsia="ar-SA"/>
        </w:rPr>
        <w:t xml:space="preserve"> </w:t>
      </w:r>
      <w:r w:rsidR="007A5B04">
        <w:rPr>
          <w:rFonts w:ascii="Arial" w:eastAsia="Times New Roman" w:hAnsi="Arial" w:cs="Times New Roman"/>
          <w:b/>
          <w:sz w:val="40"/>
          <w:szCs w:val="40"/>
          <w:lang w:eastAsia="ar-SA"/>
        </w:rPr>
        <w:t>SEDE</w:t>
      </w:r>
    </w:p>
    <w:p w:rsidR="007A5B04" w:rsidRPr="00CB4E31" w:rsidRDefault="007A5B04" w:rsidP="007A5B04">
      <w:pPr>
        <w:keepNext/>
        <w:tabs>
          <w:tab w:val="left" w:pos="1985"/>
          <w:tab w:val="left" w:pos="3119"/>
          <w:tab w:val="left" w:pos="6521"/>
        </w:tabs>
        <w:suppressAutoHyphens/>
        <w:spacing w:before="120" w:after="0" w:line="160" w:lineRule="atLeast"/>
        <w:ind w:left="360" w:hanging="360"/>
        <w:outlineLvl w:val="0"/>
        <w:rPr>
          <w:rFonts w:ascii="Arial" w:eastAsia="Times New Roman" w:hAnsi="Arial" w:cs="Times New Roman"/>
          <w:b/>
          <w:sz w:val="32"/>
          <w:szCs w:val="32"/>
          <w:lang w:eastAsia="ar-SA"/>
        </w:rPr>
      </w:pPr>
      <w:r w:rsidRPr="00CB4E31">
        <w:rPr>
          <w:rFonts w:ascii="Arial" w:eastAsia="Times New Roman" w:hAnsi="Arial" w:cs="Times New Roman"/>
          <w:b/>
          <w:sz w:val="32"/>
          <w:szCs w:val="32"/>
          <w:lang w:eastAsia="ar-SA"/>
        </w:rPr>
        <w:t xml:space="preserve">           Via Caselle n.45</w:t>
      </w:r>
    </w:p>
    <w:p w:rsidR="007A5B04" w:rsidRPr="00CB4E31" w:rsidRDefault="007A5B04" w:rsidP="007A5B04">
      <w:pPr>
        <w:keepNext/>
        <w:numPr>
          <w:ilvl w:val="2"/>
          <w:numId w:val="1"/>
        </w:numPr>
        <w:tabs>
          <w:tab w:val="left" w:pos="1985"/>
          <w:tab w:val="left" w:pos="3119"/>
          <w:tab w:val="left" w:pos="6521"/>
        </w:tabs>
        <w:suppressAutoHyphens/>
        <w:spacing w:after="0" w:line="160" w:lineRule="atLeast"/>
        <w:outlineLvl w:val="0"/>
        <w:rPr>
          <w:rFonts w:ascii="Arial" w:eastAsia="Times New Roman" w:hAnsi="Arial" w:cs="Times New Roman"/>
          <w:b/>
          <w:sz w:val="32"/>
          <w:szCs w:val="32"/>
          <w:lang w:eastAsia="ar-SA"/>
        </w:rPr>
      </w:pPr>
      <w:r w:rsidRPr="00CB4E31">
        <w:rPr>
          <w:rFonts w:ascii="Arial" w:eastAsia="Times New Roman" w:hAnsi="Arial" w:cs="Times New Roman"/>
          <w:b/>
          <w:sz w:val="32"/>
          <w:szCs w:val="32"/>
          <w:lang w:eastAsia="ar-SA"/>
        </w:rPr>
        <w:t xml:space="preserve">           35010 Campo San Martino (Pd)</w:t>
      </w:r>
    </w:p>
    <w:p w:rsidR="007A5B04" w:rsidRPr="00CB4E31" w:rsidRDefault="007A5B04" w:rsidP="007A5B04">
      <w:pPr>
        <w:spacing w:after="0"/>
        <w:rPr>
          <w:b/>
          <w:sz w:val="32"/>
          <w:szCs w:val="32"/>
          <w:lang w:val="en-US" w:eastAsia="ar-SA"/>
        </w:rPr>
      </w:pPr>
      <w:r w:rsidRPr="00CB4E31">
        <w:rPr>
          <w:b/>
          <w:sz w:val="32"/>
          <w:szCs w:val="32"/>
          <w:lang w:val="en-US" w:eastAsia="ar-SA"/>
        </w:rPr>
        <w:t xml:space="preserve">              Tel/fax 049/9630465</w:t>
      </w:r>
    </w:p>
    <w:p w:rsidR="007A5B04" w:rsidRPr="006028CA" w:rsidRDefault="007A5B04" w:rsidP="007A5B04">
      <w:pPr>
        <w:spacing w:after="0"/>
        <w:rPr>
          <w:b/>
          <w:sz w:val="32"/>
          <w:szCs w:val="32"/>
          <w:lang w:eastAsia="ar-SA"/>
        </w:rPr>
      </w:pPr>
      <w:r w:rsidRPr="006028CA">
        <w:rPr>
          <w:b/>
          <w:sz w:val="32"/>
          <w:szCs w:val="32"/>
          <w:lang w:eastAsia="ar-SA"/>
        </w:rPr>
        <w:t xml:space="preserve">              Email </w:t>
      </w:r>
      <w:hyperlink r:id="rId10" w:history="1">
        <w:r w:rsidR="00230AD2" w:rsidRPr="00230AD2">
          <w:rPr>
            <w:rStyle w:val="Collegamentoipertestuale"/>
            <w:b/>
            <w:sz w:val="32"/>
            <w:szCs w:val="32"/>
          </w:rPr>
          <w:t>automobilismo@aics.it</w:t>
        </w:r>
      </w:hyperlink>
    </w:p>
    <w:p w:rsidR="00302132" w:rsidRDefault="00302132" w:rsidP="00302132">
      <w:pPr>
        <w:tabs>
          <w:tab w:val="left" w:pos="1455"/>
        </w:tabs>
        <w:jc w:val="center"/>
        <w:rPr>
          <w:b/>
          <w:sz w:val="28"/>
          <w:szCs w:val="28"/>
        </w:rPr>
      </w:pPr>
    </w:p>
    <w:p w:rsidR="00480015" w:rsidRPr="003A0330" w:rsidRDefault="00480015" w:rsidP="008D1B4E">
      <w:pPr>
        <w:tabs>
          <w:tab w:val="left" w:pos="1455"/>
        </w:tabs>
        <w:rPr>
          <w:b/>
          <w:sz w:val="28"/>
          <w:szCs w:val="28"/>
        </w:rPr>
      </w:pPr>
    </w:p>
    <w:p w:rsidR="00302132" w:rsidRPr="003A0330" w:rsidRDefault="00302132" w:rsidP="002006F5">
      <w:pPr>
        <w:tabs>
          <w:tab w:val="left" w:pos="1455"/>
        </w:tabs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3A0330">
        <w:rPr>
          <w:rFonts w:ascii="Arial" w:hAnsi="Arial" w:cs="Arial"/>
          <w:b/>
          <w:sz w:val="28"/>
          <w:szCs w:val="28"/>
        </w:rPr>
        <w:lastRenderedPageBreak/>
        <w:t>NORMA GENERALE</w:t>
      </w:r>
    </w:p>
    <w:p w:rsidR="002006F5" w:rsidRPr="003A0330" w:rsidRDefault="002006F5" w:rsidP="002006F5">
      <w:pPr>
        <w:tabs>
          <w:tab w:val="left" w:pos="1455"/>
        </w:tabs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302132" w:rsidRPr="003A0330" w:rsidRDefault="00302132" w:rsidP="002006F5">
      <w:pPr>
        <w:tabs>
          <w:tab w:val="left" w:pos="1455"/>
        </w:tabs>
        <w:spacing w:after="0"/>
        <w:jc w:val="center"/>
        <w:rPr>
          <w:rFonts w:ascii="Arial" w:hAnsi="Arial" w:cs="Arial"/>
          <w:b/>
          <w:i/>
          <w:sz w:val="28"/>
          <w:szCs w:val="28"/>
        </w:rPr>
      </w:pPr>
      <w:r w:rsidRPr="003A0330">
        <w:rPr>
          <w:rFonts w:ascii="Arial" w:hAnsi="Arial" w:cs="Arial"/>
          <w:b/>
          <w:i/>
          <w:sz w:val="28"/>
          <w:szCs w:val="28"/>
        </w:rPr>
        <w:t>(N.G.)</w:t>
      </w:r>
    </w:p>
    <w:p w:rsidR="002006F5" w:rsidRPr="003A0330" w:rsidRDefault="002006F5" w:rsidP="002006F5">
      <w:pPr>
        <w:tabs>
          <w:tab w:val="left" w:pos="1455"/>
        </w:tabs>
        <w:spacing w:after="0"/>
        <w:jc w:val="center"/>
        <w:rPr>
          <w:rFonts w:ascii="Arial" w:hAnsi="Arial" w:cs="Arial"/>
          <w:b/>
          <w:i/>
          <w:sz w:val="28"/>
          <w:szCs w:val="28"/>
        </w:rPr>
      </w:pPr>
    </w:p>
    <w:p w:rsidR="00302132" w:rsidRPr="003A0330" w:rsidRDefault="001B6DB3" w:rsidP="002006F5">
      <w:pPr>
        <w:tabs>
          <w:tab w:val="left" w:pos="1455"/>
        </w:tabs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3A0330">
        <w:rPr>
          <w:rFonts w:ascii="Arial" w:hAnsi="Arial" w:cs="Arial"/>
          <w:b/>
          <w:sz w:val="28"/>
          <w:szCs w:val="28"/>
        </w:rPr>
        <w:t>A partire dal 09</w:t>
      </w:r>
      <w:r w:rsidR="00302132" w:rsidRPr="003A0330">
        <w:rPr>
          <w:rFonts w:ascii="Arial" w:hAnsi="Arial" w:cs="Arial"/>
          <w:b/>
          <w:sz w:val="28"/>
          <w:szCs w:val="28"/>
        </w:rPr>
        <w:t>/01/2019</w:t>
      </w:r>
    </w:p>
    <w:p w:rsidR="00302132" w:rsidRPr="003A0330" w:rsidRDefault="00302132" w:rsidP="002006F5">
      <w:pPr>
        <w:tabs>
          <w:tab w:val="left" w:pos="1455"/>
        </w:tabs>
        <w:spacing w:after="0"/>
        <w:jc w:val="center"/>
        <w:rPr>
          <w:rFonts w:ascii="Arial" w:hAnsi="Arial" w:cs="Arial"/>
          <w:b/>
          <w:i/>
          <w:sz w:val="24"/>
          <w:szCs w:val="24"/>
        </w:rPr>
      </w:pPr>
    </w:p>
    <w:p w:rsidR="00302132" w:rsidRPr="003A0330" w:rsidRDefault="00302132" w:rsidP="002006F5">
      <w:pPr>
        <w:tabs>
          <w:tab w:val="left" w:pos="1455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302132" w:rsidRPr="003A0330" w:rsidRDefault="00302132" w:rsidP="002006F5">
      <w:pPr>
        <w:tabs>
          <w:tab w:val="left" w:pos="145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b/>
          <w:sz w:val="24"/>
          <w:szCs w:val="24"/>
        </w:rPr>
        <w:t>Art.1)</w:t>
      </w:r>
      <w:r w:rsidR="003A0330" w:rsidRPr="003A0330">
        <w:rPr>
          <w:rFonts w:ascii="Arial" w:hAnsi="Arial" w:cs="Arial"/>
          <w:sz w:val="24"/>
          <w:szCs w:val="24"/>
        </w:rPr>
        <w:t xml:space="preserve"> </w:t>
      </w:r>
      <w:r w:rsidRPr="003A0330">
        <w:rPr>
          <w:rFonts w:ascii="Arial" w:hAnsi="Arial" w:cs="Arial"/>
          <w:sz w:val="24"/>
          <w:szCs w:val="24"/>
        </w:rPr>
        <w:t xml:space="preserve">Chiunque, affiliato o tesserato </w:t>
      </w:r>
      <w:r w:rsidR="00480015" w:rsidRPr="003A0330">
        <w:rPr>
          <w:rFonts w:ascii="Arial" w:hAnsi="Arial" w:cs="Arial"/>
          <w:b/>
          <w:sz w:val="24"/>
          <w:szCs w:val="24"/>
        </w:rPr>
        <w:t>AICS</w:t>
      </w:r>
      <w:r w:rsidRPr="003A0330">
        <w:rPr>
          <w:rFonts w:ascii="Arial" w:hAnsi="Arial" w:cs="Arial"/>
          <w:b/>
          <w:sz w:val="24"/>
          <w:szCs w:val="24"/>
        </w:rPr>
        <w:t xml:space="preserve"> </w:t>
      </w:r>
      <w:r w:rsidR="00480015" w:rsidRPr="003A0330">
        <w:rPr>
          <w:rFonts w:ascii="Arial" w:hAnsi="Arial" w:cs="Arial"/>
          <w:b/>
          <w:sz w:val="24"/>
          <w:szCs w:val="24"/>
        </w:rPr>
        <w:t>- AUTOMOBILISMO</w:t>
      </w:r>
      <w:r w:rsidRPr="003A0330">
        <w:rPr>
          <w:rFonts w:ascii="Arial" w:hAnsi="Arial" w:cs="Arial"/>
          <w:b/>
          <w:sz w:val="24"/>
          <w:szCs w:val="24"/>
        </w:rPr>
        <w:t xml:space="preserve">, </w:t>
      </w:r>
      <w:r w:rsidR="00480015" w:rsidRPr="003A0330">
        <w:rPr>
          <w:rFonts w:ascii="Arial" w:hAnsi="Arial" w:cs="Arial"/>
          <w:sz w:val="24"/>
          <w:szCs w:val="24"/>
        </w:rPr>
        <w:t xml:space="preserve">nell’accettare per intero </w:t>
      </w:r>
      <w:r w:rsidRPr="003A0330">
        <w:rPr>
          <w:rFonts w:ascii="Arial" w:hAnsi="Arial" w:cs="Arial"/>
          <w:sz w:val="24"/>
          <w:szCs w:val="24"/>
        </w:rPr>
        <w:t>tutte le successive norme di seguito</w:t>
      </w:r>
      <w:r w:rsidR="003A0330" w:rsidRPr="003A0330">
        <w:rPr>
          <w:rFonts w:ascii="Arial" w:hAnsi="Arial" w:cs="Arial"/>
          <w:sz w:val="24"/>
          <w:szCs w:val="24"/>
        </w:rPr>
        <w:t xml:space="preserve"> </w:t>
      </w:r>
      <w:r w:rsidRPr="003A0330">
        <w:rPr>
          <w:rFonts w:ascii="Arial" w:hAnsi="Arial" w:cs="Arial"/>
          <w:sz w:val="24"/>
          <w:szCs w:val="24"/>
        </w:rPr>
        <w:t xml:space="preserve">riportate </w:t>
      </w:r>
      <w:r w:rsidRPr="003A0330">
        <w:rPr>
          <w:rFonts w:ascii="Arial" w:hAnsi="Arial" w:cs="Arial"/>
          <w:b/>
          <w:sz w:val="24"/>
          <w:szCs w:val="24"/>
        </w:rPr>
        <w:t>DICHIARA</w:t>
      </w:r>
      <w:r w:rsidRPr="003A0330">
        <w:rPr>
          <w:rFonts w:ascii="Arial" w:hAnsi="Arial" w:cs="Arial"/>
          <w:sz w:val="24"/>
          <w:szCs w:val="24"/>
        </w:rPr>
        <w:t xml:space="preserve"> di rinunciare a ricorrere a giudizi,</w:t>
      </w:r>
      <w:r w:rsidR="00480015" w:rsidRPr="003A0330">
        <w:rPr>
          <w:rFonts w:ascii="Arial" w:hAnsi="Arial" w:cs="Arial"/>
          <w:sz w:val="24"/>
          <w:szCs w:val="24"/>
        </w:rPr>
        <w:t xml:space="preserve"> </w:t>
      </w:r>
      <w:r w:rsidRPr="003A0330">
        <w:rPr>
          <w:rFonts w:ascii="Arial" w:hAnsi="Arial" w:cs="Arial"/>
          <w:sz w:val="24"/>
          <w:szCs w:val="24"/>
        </w:rPr>
        <w:t>arbitrati o sentenze, nei conf</w:t>
      </w:r>
      <w:r w:rsidR="00480015" w:rsidRPr="003A0330">
        <w:rPr>
          <w:rFonts w:ascii="Arial" w:hAnsi="Arial" w:cs="Arial"/>
          <w:sz w:val="24"/>
          <w:szCs w:val="24"/>
        </w:rPr>
        <w:t>ronti di</w:t>
      </w:r>
      <w:r w:rsidR="00480015" w:rsidRPr="003A0330">
        <w:rPr>
          <w:rFonts w:ascii="Arial" w:hAnsi="Arial" w:cs="Arial"/>
          <w:b/>
          <w:sz w:val="24"/>
          <w:szCs w:val="24"/>
        </w:rPr>
        <w:t xml:space="preserve"> AICS - AUTOMOBILISMO</w:t>
      </w:r>
      <w:r w:rsidR="003A0330" w:rsidRPr="003A0330">
        <w:rPr>
          <w:rFonts w:ascii="Arial" w:hAnsi="Arial" w:cs="Arial"/>
          <w:sz w:val="24"/>
          <w:szCs w:val="24"/>
        </w:rPr>
        <w:t xml:space="preserve">, e di tutte </w:t>
      </w:r>
      <w:r w:rsidRPr="003A0330">
        <w:rPr>
          <w:rFonts w:ascii="Arial" w:hAnsi="Arial" w:cs="Arial"/>
          <w:sz w:val="24"/>
          <w:szCs w:val="24"/>
        </w:rPr>
        <w:t>le persone o rappresentanze connesse,</w:t>
      </w:r>
      <w:r w:rsidR="00480015" w:rsidRPr="003A0330">
        <w:rPr>
          <w:rFonts w:ascii="Arial" w:hAnsi="Arial" w:cs="Arial"/>
          <w:sz w:val="24"/>
          <w:szCs w:val="24"/>
        </w:rPr>
        <w:t xml:space="preserve"> </w:t>
      </w:r>
      <w:r w:rsidRPr="003A0330">
        <w:rPr>
          <w:rFonts w:ascii="Arial" w:hAnsi="Arial" w:cs="Arial"/>
          <w:sz w:val="24"/>
          <w:szCs w:val="24"/>
        </w:rPr>
        <w:t>al di fuori di quelle previste dallo Statuto dell’Ente.</w:t>
      </w:r>
    </w:p>
    <w:p w:rsidR="002006F5" w:rsidRPr="003A0330" w:rsidRDefault="002006F5" w:rsidP="002006F5">
      <w:pPr>
        <w:tabs>
          <w:tab w:val="left" w:pos="1455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302132" w:rsidRPr="003A0330" w:rsidRDefault="00302132" w:rsidP="002006F5">
      <w:pPr>
        <w:tabs>
          <w:tab w:val="left" w:pos="145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b/>
          <w:sz w:val="24"/>
          <w:szCs w:val="24"/>
        </w:rPr>
        <w:t>Art.2)</w:t>
      </w:r>
      <w:r w:rsidRPr="003A0330">
        <w:rPr>
          <w:rFonts w:ascii="Arial" w:hAnsi="Arial" w:cs="Arial"/>
          <w:sz w:val="24"/>
          <w:szCs w:val="24"/>
        </w:rPr>
        <w:t xml:space="preserve">  Chiunque intenda partecipare a vario titolo alle iniziative promosse da </w:t>
      </w:r>
      <w:r w:rsidR="00480015" w:rsidRPr="003A0330">
        <w:rPr>
          <w:rFonts w:ascii="Arial" w:hAnsi="Arial" w:cs="Arial"/>
          <w:b/>
          <w:sz w:val="24"/>
          <w:szCs w:val="24"/>
        </w:rPr>
        <w:t>AICS - AUTOMOBILISMO</w:t>
      </w:r>
      <w:r w:rsidR="00480015" w:rsidRPr="003A0330">
        <w:rPr>
          <w:rFonts w:ascii="Arial" w:hAnsi="Arial" w:cs="Arial"/>
          <w:sz w:val="24"/>
          <w:szCs w:val="24"/>
        </w:rPr>
        <w:t xml:space="preserve">, quale </w:t>
      </w:r>
      <w:r w:rsidRPr="003A0330">
        <w:rPr>
          <w:rFonts w:ascii="Arial" w:hAnsi="Arial" w:cs="Arial"/>
          <w:sz w:val="24"/>
          <w:szCs w:val="24"/>
        </w:rPr>
        <w:t>concorrente, organizzatore, ufficiale di gara, ecc., deve porre priorità allo stesso evento sportivo, le finalità dell’Ente condividendone lo Statuto, i principi e il rispetto</w:t>
      </w:r>
      <w:r w:rsidR="00480015" w:rsidRPr="003A0330">
        <w:rPr>
          <w:rFonts w:ascii="Arial" w:hAnsi="Arial" w:cs="Arial"/>
          <w:sz w:val="24"/>
          <w:szCs w:val="24"/>
        </w:rPr>
        <w:t xml:space="preserve"> </w:t>
      </w:r>
      <w:r w:rsidRPr="003A0330">
        <w:rPr>
          <w:rFonts w:ascii="Arial" w:hAnsi="Arial" w:cs="Arial"/>
          <w:sz w:val="24"/>
          <w:szCs w:val="24"/>
        </w:rPr>
        <w:t>per gli avversari dando esempio di etica sportiva esemplare e riconosce la Commissione</w:t>
      </w:r>
      <w:r w:rsidR="00480015" w:rsidRPr="003A0330">
        <w:rPr>
          <w:rFonts w:ascii="Arial" w:hAnsi="Arial" w:cs="Arial"/>
          <w:sz w:val="24"/>
          <w:szCs w:val="24"/>
        </w:rPr>
        <w:t xml:space="preserve"> AICS AUTOMOBILISMO</w:t>
      </w:r>
      <w:r w:rsidRPr="003A0330">
        <w:rPr>
          <w:rFonts w:ascii="Arial" w:hAnsi="Arial" w:cs="Arial"/>
          <w:sz w:val="24"/>
          <w:szCs w:val="24"/>
        </w:rPr>
        <w:t xml:space="preserve"> come Giudice finale inappellabile per la gestione e applicabilità dei Regolamenti e programmazione degli eventi.</w:t>
      </w:r>
    </w:p>
    <w:p w:rsidR="002006F5" w:rsidRPr="003A0330" w:rsidRDefault="002006F5" w:rsidP="002006F5">
      <w:pPr>
        <w:tabs>
          <w:tab w:val="left" w:pos="1455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2006F5" w:rsidRPr="003A0330" w:rsidRDefault="00302132" w:rsidP="002006F5">
      <w:pPr>
        <w:tabs>
          <w:tab w:val="left" w:pos="1455"/>
        </w:tabs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A0330">
        <w:rPr>
          <w:rFonts w:ascii="Arial" w:hAnsi="Arial" w:cs="Arial"/>
          <w:b/>
          <w:sz w:val="24"/>
          <w:szCs w:val="24"/>
        </w:rPr>
        <w:t>Art.3)</w:t>
      </w:r>
      <w:r w:rsidRPr="003A0330">
        <w:rPr>
          <w:rFonts w:ascii="Arial" w:hAnsi="Arial" w:cs="Arial"/>
          <w:sz w:val="24"/>
          <w:szCs w:val="24"/>
        </w:rPr>
        <w:t xml:space="preserve"> </w:t>
      </w:r>
      <w:r w:rsidRPr="003A0330">
        <w:rPr>
          <w:rFonts w:ascii="Arial" w:hAnsi="Arial" w:cs="Arial"/>
          <w:b/>
          <w:sz w:val="24"/>
          <w:szCs w:val="24"/>
        </w:rPr>
        <w:t>TECNICO NAZIONALE DI SETTORE</w:t>
      </w:r>
      <w:r w:rsidR="002006F5" w:rsidRPr="003A0330">
        <w:rPr>
          <w:rFonts w:ascii="Arial" w:hAnsi="Arial" w:cs="Arial"/>
          <w:b/>
          <w:sz w:val="24"/>
          <w:szCs w:val="24"/>
        </w:rPr>
        <w:t xml:space="preserve"> </w:t>
      </w:r>
    </w:p>
    <w:p w:rsidR="00302132" w:rsidRPr="003A0330" w:rsidRDefault="00302132" w:rsidP="002006F5">
      <w:pPr>
        <w:tabs>
          <w:tab w:val="left" w:pos="1455"/>
        </w:tabs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>Mans</w:t>
      </w:r>
      <w:r w:rsidR="00480015" w:rsidRPr="003A0330">
        <w:rPr>
          <w:rFonts w:ascii="Arial" w:hAnsi="Arial" w:cs="Arial"/>
          <w:sz w:val="24"/>
          <w:szCs w:val="24"/>
        </w:rPr>
        <w:t>ioni e compiti</w:t>
      </w:r>
      <w:r w:rsidR="003A0330" w:rsidRPr="003A0330">
        <w:rPr>
          <w:rFonts w:ascii="Arial" w:hAnsi="Arial" w:cs="Arial"/>
          <w:sz w:val="24"/>
          <w:szCs w:val="24"/>
        </w:rPr>
        <w:t xml:space="preserve">: il Tecnico </w:t>
      </w:r>
      <w:r w:rsidRPr="003A0330">
        <w:rPr>
          <w:rFonts w:ascii="Arial" w:hAnsi="Arial" w:cs="Arial"/>
          <w:sz w:val="24"/>
          <w:szCs w:val="24"/>
        </w:rPr>
        <w:t>Nazionale promuove</w:t>
      </w:r>
      <w:r w:rsidR="00480015" w:rsidRPr="003A0330">
        <w:rPr>
          <w:rFonts w:ascii="Arial" w:hAnsi="Arial" w:cs="Arial"/>
          <w:sz w:val="24"/>
          <w:szCs w:val="24"/>
        </w:rPr>
        <w:t xml:space="preserve"> e coordina lo sport motoristica </w:t>
      </w:r>
      <w:r w:rsidR="00480015" w:rsidRPr="003A0330">
        <w:rPr>
          <w:rFonts w:ascii="Arial" w:hAnsi="Arial" w:cs="Arial"/>
          <w:b/>
          <w:sz w:val="24"/>
          <w:szCs w:val="24"/>
        </w:rPr>
        <w:t>AICS - AUTOMOBILISMO</w:t>
      </w:r>
      <w:r w:rsidR="00480015" w:rsidRPr="003A0330">
        <w:rPr>
          <w:rFonts w:ascii="Arial" w:hAnsi="Arial" w:cs="Arial"/>
          <w:sz w:val="24"/>
          <w:szCs w:val="24"/>
        </w:rPr>
        <w:t xml:space="preserve"> </w:t>
      </w:r>
      <w:r w:rsidRPr="003A0330">
        <w:rPr>
          <w:rFonts w:ascii="Arial" w:hAnsi="Arial" w:cs="Arial"/>
          <w:sz w:val="24"/>
          <w:szCs w:val="24"/>
        </w:rPr>
        <w:t xml:space="preserve">in ambito nazionale, attraverso il proprio ufficio e/o avvalendosi di collaboratori scelti per capacità e comprovata esperienza, </w:t>
      </w:r>
      <w:r w:rsidR="00480015" w:rsidRPr="003A0330">
        <w:rPr>
          <w:rFonts w:ascii="Arial" w:hAnsi="Arial" w:cs="Arial"/>
          <w:sz w:val="24"/>
          <w:szCs w:val="24"/>
        </w:rPr>
        <w:t xml:space="preserve">determina </w:t>
      </w:r>
      <w:r w:rsidRPr="003A0330">
        <w:rPr>
          <w:rFonts w:ascii="Arial" w:hAnsi="Arial" w:cs="Arial"/>
          <w:sz w:val="24"/>
          <w:szCs w:val="24"/>
        </w:rPr>
        <w:t>le linee guida, il calendario e i regolamenti per un corretto e uniforme funzionamento di tutto il settore.</w:t>
      </w:r>
      <w:r w:rsidR="002006F5" w:rsidRPr="003A0330">
        <w:rPr>
          <w:rFonts w:ascii="Arial" w:hAnsi="Arial" w:cs="Arial"/>
          <w:b/>
          <w:sz w:val="24"/>
          <w:szCs w:val="24"/>
        </w:rPr>
        <w:t xml:space="preserve"> </w:t>
      </w:r>
      <w:r w:rsidRPr="003A0330">
        <w:rPr>
          <w:rFonts w:ascii="Arial" w:hAnsi="Arial" w:cs="Arial"/>
          <w:sz w:val="24"/>
          <w:szCs w:val="24"/>
        </w:rPr>
        <w:t xml:space="preserve"> E’ nominato dalla Direzione Nazionale </w:t>
      </w:r>
      <w:r w:rsidR="00480015" w:rsidRPr="003A0330">
        <w:rPr>
          <w:rFonts w:ascii="Arial" w:hAnsi="Arial" w:cs="Arial"/>
          <w:b/>
          <w:sz w:val="24"/>
          <w:szCs w:val="24"/>
        </w:rPr>
        <w:t>AICS.</w:t>
      </w:r>
    </w:p>
    <w:p w:rsidR="00302132" w:rsidRPr="003A0330" w:rsidRDefault="00302132" w:rsidP="002006F5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 xml:space="preserve"> </w:t>
      </w:r>
    </w:p>
    <w:p w:rsidR="002006F5" w:rsidRPr="003A0330" w:rsidRDefault="00302132" w:rsidP="002006F5">
      <w:pPr>
        <w:tabs>
          <w:tab w:val="left" w:pos="145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b/>
          <w:sz w:val="24"/>
          <w:szCs w:val="24"/>
        </w:rPr>
        <w:t>Art.4)</w:t>
      </w:r>
      <w:r w:rsidR="003A0330" w:rsidRPr="003A0330">
        <w:rPr>
          <w:rFonts w:ascii="Arial" w:hAnsi="Arial" w:cs="Arial"/>
          <w:sz w:val="24"/>
          <w:szCs w:val="24"/>
        </w:rPr>
        <w:t xml:space="preserve"> </w:t>
      </w:r>
      <w:r w:rsidRPr="003A0330">
        <w:rPr>
          <w:rFonts w:ascii="Arial" w:hAnsi="Arial" w:cs="Arial"/>
          <w:b/>
          <w:sz w:val="24"/>
          <w:szCs w:val="24"/>
        </w:rPr>
        <w:t xml:space="preserve">REFERENTE </w:t>
      </w:r>
      <w:r w:rsidR="00480015" w:rsidRPr="003A0330">
        <w:rPr>
          <w:rFonts w:ascii="Arial" w:hAnsi="Arial" w:cs="Arial"/>
          <w:b/>
          <w:sz w:val="24"/>
          <w:szCs w:val="24"/>
        </w:rPr>
        <w:t>DI DISCIPLINA</w:t>
      </w:r>
    </w:p>
    <w:p w:rsidR="002006F5" w:rsidRPr="003A0330" w:rsidRDefault="00302132" w:rsidP="002006F5">
      <w:pPr>
        <w:tabs>
          <w:tab w:val="left" w:pos="145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 xml:space="preserve">Per ogni </w:t>
      </w:r>
      <w:r w:rsidR="00480015" w:rsidRPr="003A0330">
        <w:rPr>
          <w:rFonts w:ascii="Arial" w:hAnsi="Arial" w:cs="Arial"/>
          <w:sz w:val="24"/>
          <w:szCs w:val="24"/>
        </w:rPr>
        <w:t>disciplina sportiva</w:t>
      </w:r>
      <w:r w:rsidRPr="003A0330">
        <w:rPr>
          <w:rFonts w:ascii="Arial" w:hAnsi="Arial" w:cs="Arial"/>
          <w:sz w:val="24"/>
          <w:szCs w:val="24"/>
        </w:rPr>
        <w:t xml:space="preserve"> è previsto un referente unico pe</w:t>
      </w:r>
      <w:r w:rsidR="00480015" w:rsidRPr="003A0330">
        <w:rPr>
          <w:rFonts w:ascii="Arial" w:hAnsi="Arial" w:cs="Arial"/>
          <w:sz w:val="24"/>
          <w:szCs w:val="24"/>
        </w:rPr>
        <w:t>r tutte le attività automobilistiche</w:t>
      </w:r>
      <w:r w:rsidRPr="003A0330">
        <w:rPr>
          <w:rFonts w:ascii="Arial" w:hAnsi="Arial" w:cs="Arial"/>
          <w:sz w:val="24"/>
          <w:szCs w:val="24"/>
        </w:rPr>
        <w:t>.</w:t>
      </w:r>
    </w:p>
    <w:p w:rsidR="00302132" w:rsidRPr="003A0330" w:rsidRDefault="00302132" w:rsidP="002006F5">
      <w:pPr>
        <w:tabs>
          <w:tab w:val="left" w:pos="145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 xml:space="preserve">Sarà nominato dal Tecnico Nazionale, </w:t>
      </w:r>
      <w:r w:rsidR="00480015" w:rsidRPr="003A0330">
        <w:rPr>
          <w:rFonts w:ascii="Arial" w:hAnsi="Arial" w:cs="Arial"/>
          <w:b/>
          <w:sz w:val="24"/>
          <w:szCs w:val="24"/>
        </w:rPr>
        <w:t>AICS - AUTOMOBILISMO</w:t>
      </w:r>
      <w:r w:rsidRPr="003A0330">
        <w:rPr>
          <w:rFonts w:ascii="Arial" w:hAnsi="Arial" w:cs="Arial"/>
          <w:sz w:val="24"/>
          <w:szCs w:val="24"/>
        </w:rPr>
        <w:t>. Avrà il compito di coordinare tutti gli eventi e iniziative sottoponendole all’esame definitivo del Tecnico Nazionale.</w:t>
      </w:r>
    </w:p>
    <w:p w:rsidR="00302132" w:rsidRPr="003A0330" w:rsidRDefault="00302132" w:rsidP="002006F5">
      <w:pPr>
        <w:tabs>
          <w:tab w:val="left" w:pos="1455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2006F5" w:rsidRPr="003A0330" w:rsidRDefault="00302132" w:rsidP="002006F5">
      <w:pPr>
        <w:tabs>
          <w:tab w:val="left" w:pos="145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b/>
          <w:sz w:val="24"/>
          <w:szCs w:val="24"/>
        </w:rPr>
        <w:t>Art.5)</w:t>
      </w:r>
      <w:r w:rsidR="003A0330" w:rsidRPr="003A0330">
        <w:rPr>
          <w:rFonts w:ascii="Arial" w:hAnsi="Arial" w:cs="Arial"/>
          <w:sz w:val="24"/>
          <w:szCs w:val="24"/>
        </w:rPr>
        <w:t xml:space="preserve"> </w:t>
      </w:r>
      <w:r w:rsidRPr="003A0330">
        <w:rPr>
          <w:rFonts w:ascii="Arial" w:hAnsi="Arial" w:cs="Arial"/>
          <w:b/>
          <w:sz w:val="24"/>
          <w:szCs w:val="24"/>
        </w:rPr>
        <w:t>AFFILIAZIONE</w:t>
      </w:r>
    </w:p>
    <w:p w:rsidR="00302132" w:rsidRPr="003A0330" w:rsidRDefault="00302132" w:rsidP="002006F5">
      <w:pPr>
        <w:tabs>
          <w:tab w:val="left" w:pos="145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>Le A.S.D. che intendono aderire a</w:t>
      </w:r>
      <w:r w:rsidRPr="003A0330">
        <w:rPr>
          <w:rFonts w:ascii="Arial" w:hAnsi="Arial" w:cs="Arial"/>
          <w:b/>
          <w:sz w:val="24"/>
          <w:szCs w:val="24"/>
        </w:rPr>
        <w:t xml:space="preserve"> </w:t>
      </w:r>
      <w:r w:rsidR="00480015" w:rsidRPr="003A0330">
        <w:rPr>
          <w:rFonts w:ascii="Arial" w:hAnsi="Arial" w:cs="Arial"/>
          <w:b/>
          <w:sz w:val="24"/>
          <w:szCs w:val="24"/>
        </w:rPr>
        <w:t>AICS - AUTOMOBILISMO</w:t>
      </w:r>
      <w:r w:rsidR="00480015" w:rsidRPr="003A0330">
        <w:rPr>
          <w:rFonts w:ascii="Arial" w:hAnsi="Arial" w:cs="Arial"/>
          <w:sz w:val="24"/>
          <w:szCs w:val="24"/>
        </w:rPr>
        <w:t xml:space="preserve"> </w:t>
      </w:r>
      <w:r w:rsidRPr="003A0330">
        <w:rPr>
          <w:rFonts w:ascii="Arial" w:hAnsi="Arial" w:cs="Arial"/>
          <w:sz w:val="24"/>
          <w:szCs w:val="24"/>
        </w:rPr>
        <w:t>con l’intenzione di organizzare eventi motoristici, devono chiedere e ottener</w:t>
      </w:r>
      <w:r w:rsidR="002006F5" w:rsidRPr="003A0330">
        <w:rPr>
          <w:rFonts w:ascii="Arial" w:hAnsi="Arial" w:cs="Arial"/>
          <w:sz w:val="24"/>
          <w:szCs w:val="24"/>
        </w:rPr>
        <w:t xml:space="preserve">e l’attestato di “Organizzatore” </w:t>
      </w:r>
      <w:r w:rsidRPr="003A0330">
        <w:rPr>
          <w:rFonts w:ascii="Arial" w:hAnsi="Arial" w:cs="Arial"/>
          <w:sz w:val="24"/>
          <w:szCs w:val="24"/>
        </w:rPr>
        <w:t>e successivi rinnovi annuali, accompagnati dalla relativa documentazione.</w:t>
      </w:r>
      <w:r w:rsidR="002006F5" w:rsidRPr="003A0330">
        <w:rPr>
          <w:rFonts w:ascii="Arial" w:hAnsi="Arial" w:cs="Arial"/>
          <w:sz w:val="24"/>
          <w:szCs w:val="24"/>
        </w:rPr>
        <w:t xml:space="preserve"> </w:t>
      </w:r>
      <w:r w:rsidRPr="003A0330">
        <w:rPr>
          <w:rFonts w:ascii="Arial" w:hAnsi="Arial" w:cs="Arial"/>
          <w:sz w:val="24"/>
          <w:szCs w:val="24"/>
        </w:rPr>
        <w:t xml:space="preserve">La richiesta va indirizzata </w:t>
      </w:r>
      <w:r w:rsidR="00480015" w:rsidRPr="003A0330">
        <w:rPr>
          <w:rFonts w:ascii="Arial" w:hAnsi="Arial" w:cs="Arial"/>
          <w:b/>
          <w:sz w:val="24"/>
          <w:szCs w:val="24"/>
        </w:rPr>
        <w:t>AICS - AUTOMOBILISMO</w:t>
      </w:r>
      <w:r w:rsidR="00480015" w:rsidRPr="003A0330">
        <w:rPr>
          <w:rFonts w:ascii="Arial" w:hAnsi="Arial" w:cs="Arial"/>
          <w:sz w:val="24"/>
          <w:szCs w:val="24"/>
        </w:rPr>
        <w:t xml:space="preserve"> </w:t>
      </w:r>
      <w:r w:rsidRPr="003A0330">
        <w:rPr>
          <w:rFonts w:ascii="Arial" w:hAnsi="Arial" w:cs="Arial"/>
          <w:sz w:val="24"/>
          <w:szCs w:val="24"/>
        </w:rPr>
        <w:t>che, espletata l’operazione di verifica e controllo provvederà all’emissione del certificato di “organizzatore”.</w:t>
      </w:r>
    </w:p>
    <w:p w:rsidR="00302132" w:rsidRPr="003A0330" w:rsidRDefault="00302132" w:rsidP="002006F5">
      <w:pPr>
        <w:tabs>
          <w:tab w:val="left" w:pos="1455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2006F5" w:rsidRPr="003A0330" w:rsidRDefault="00302132" w:rsidP="002006F5">
      <w:pPr>
        <w:tabs>
          <w:tab w:val="left" w:pos="145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b/>
          <w:sz w:val="24"/>
          <w:szCs w:val="24"/>
        </w:rPr>
        <w:t>Art.6)</w:t>
      </w:r>
      <w:r w:rsidR="003A0330" w:rsidRPr="003A0330">
        <w:rPr>
          <w:rFonts w:ascii="Arial" w:hAnsi="Arial" w:cs="Arial"/>
          <w:sz w:val="24"/>
          <w:szCs w:val="24"/>
        </w:rPr>
        <w:t xml:space="preserve"> </w:t>
      </w:r>
      <w:r w:rsidRPr="003A0330">
        <w:rPr>
          <w:rFonts w:ascii="Arial" w:hAnsi="Arial" w:cs="Arial"/>
          <w:b/>
          <w:sz w:val="24"/>
          <w:szCs w:val="24"/>
        </w:rPr>
        <w:t>TESSERAMENTO</w:t>
      </w:r>
    </w:p>
    <w:p w:rsidR="00302132" w:rsidRPr="003A0330" w:rsidRDefault="00302132" w:rsidP="002006F5">
      <w:pPr>
        <w:tabs>
          <w:tab w:val="left" w:pos="145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>Tutti i soggetti che intendono partecipare, a vario titolo, alle manifestazioni, devono, attraverso</w:t>
      </w:r>
      <w:r w:rsidR="002006F5" w:rsidRPr="003A0330">
        <w:rPr>
          <w:rFonts w:ascii="Arial" w:hAnsi="Arial" w:cs="Arial"/>
          <w:sz w:val="24"/>
          <w:szCs w:val="24"/>
        </w:rPr>
        <w:t xml:space="preserve"> </w:t>
      </w:r>
      <w:r w:rsidRPr="003A0330">
        <w:rPr>
          <w:rFonts w:ascii="Arial" w:hAnsi="Arial" w:cs="Arial"/>
          <w:sz w:val="24"/>
          <w:szCs w:val="24"/>
        </w:rPr>
        <w:t xml:space="preserve">il proprio circolo di appartenenza, inviare richiesta a </w:t>
      </w:r>
      <w:r w:rsidR="002006F5" w:rsidRPr="003A0330">
        <w:rPr>
          <w:rFonts w:ascii="Arial" w:hAnsi="Arial" w:cs="Arial"/>
          <w:b/>
          <w:sz w:val="24"/>
          <w:szCs w:val="24"/>
        </w:rPr>
        <w:t>AICS - AUTOMOBILISMO</w:t>
      </w:r>
      <w:r w:rsidR="002006F5" w:rsidRPr="003A0330">
        <w:rPr>
          <w:rFonts w:ascii="Arial" w:hAnsi="Arial" w:cs="Arial"/>
          <w:sz w:val="24"/>
          <w:szCs w:val="24"/>
        </w:rPr>
        <w:t xml:space="preserve"> </w:t>
      </w:r>
      <w:r w:rsidRPr="003A0330">
        <w:rPr>
          <w:rFonts w:ascii="Arial" w:hAnsi="Arial" w:cs="Arial"/>
          <w:sz w:val="24"/>
          <w:szCs w:val="24"/>
        </w:rPr>
        <w:t xml:space="preserve">che dopo verifica e controllo emetterà la tessera personale riconosciuta per sport </w:t>
      </w:r>
      <w:r w:rsidR="002006F5" w:rsidRPr="003A0330">
        <w:rPr>
          <w:rFonts w:ascii="Arial" w:hAnsi="Arial" w:cs="Arial"/>
          <w:sz w:val="24"/>
          <w:szCs w:val="24"/>
        </w:rPr>
        <w:t>automobilistico</w:t>
      </w:r>
      <w:r w:rsidRPr="003A0330">
        <w:rPr>
          <w:rFonts w:ascii="Arial" w:hAnsi="Arial" w:cs="Arial"/>
          <w:sz w:val="24"/>
          <w:szCs w:val="24"/>
        </w:rPr>
        <w:t>.</w:t>
      </w:r>
    </w:p>
    <w:p w:rsidR="00302132" w:rsidRDefault="00302132" w:rsidP="002006F5">
      <w:pPr>
        <w:tabs>
          <w:tab w:val="left" w:pos="1455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3A0330" w:rsidRPr="003A0330" w:rsidRDefault="003A0330" w:rsidP="002006F5">
      <w:pPr>
        <w:tabs>
          <w:tab w:val="left" w:pos="1455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2006F5" w:rsidRPr="003A0330" w:rsidRDefault="00302132" w:rsidP="002006F5">
      <w:pPr>
        <w:tabs>
          <w:tab w:val="left" w:pos="1455"/>
        </w:tabs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A0330">
        <w:rPr>
          <w:rFonts w:ascii="Arial" w:hAnsi="Arial" w:cs="Arial"/>
          <w:b/>
          <w:sz w:val="24"/>
          <w:szCs w:val="24"/>
        </w:rPr>
        <w:lastRenderedPageBreak/>
        <w:t>Art.7) FORMAZIONE</w:t>
      </w:r>
    </w:p>
    <w:p w:rsidR="00302132" w:rsidRPr="003A0330" w:rsidRDefault="00302132" w:rsidP="002006F5">
      <w:pPr>
        <w:tabs>
          <w:tab w:val="left" w:pos="1455"/>
        </w:tabs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 xml:space="preserve">Chiunque partecipa alle manifestazioni motoristiche </w:t>
      </w:r>
      <w:r w:rsidR="002006F5" w:rsidRPr="003A0330">
        <w:rPr>
          <w:rFonts w:ascii="Arial" w:hAnsi="Arial" w:cs="Arial"/>
          <w:b/>
          <w:sz w:val="24"/>
          <w:szCs w:val="24"/>
        </w:rPr>
        <w:t>AICS - AUTOMOBILISMO</w:t>
      </w:r>
      <w:r w:rsidRPr="003A0330">
        <w:rPr>
          <w:rFonts w:ascii="Arial" w:hAnsi="Arial" w:cs="Arial"/>
          <w:sz w:val="24"/>
          <w:szCs w:val="24"/>
        </w:rPr>
        <w:t xml:space="preserve"> in qualità di concorrente, ufficiale di gara, addetto ai lavori, ecc. deve essere in possesso della relativa qualifica previo</w:t>
      </w:r>
      <w:r w:rsidR="002006F5" w:rsidRPr="003A0330">
        <w:rPr>
          <w:rFonts w:ascii="Arial" w:hAnsi="Arial" w:cs="Arial"/>
          <w:b/>
          <w:i/>
          <w:sz w:val="24"/>
          <w:szCs w:val="24"/>
        </w:rPr>
        <w:t xml:space="preserve"> </w:t>
      </w:r>
      <w:r w:rsidRPr="003A0330">
        <w:rPr>
          <w:rFonts w:ascii="Arial" w:hAnsi="Arial" w:cs="Arial"/>
          <w:sz w:val="24"/>
          <w:szCs w:val="24"/>
        </w:rPr>
        <w:t>superamento del corso di formazione.</w:t>
      </w:r>
    </w:p>
    <w:p w:rsidR="00270892" w:rsidRPr="003A0330" w:rsidRDefault="00270892" w:rsidP="002006F5">
      <w:pPr>
        <w:tabs>
          <w:tab w:val="left" w:pos="1455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2006F5" w:rsidRPr="003A0330" w:rsidRDefault="00302132" w:rsidP="002006F5">
      <w:pPr>
        <w:tabs>
          <w:tab w:val="left" w:pos="145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b/>
          <w:sz w:val="24"/>
          <w:szCs w:val="24"/>
        </w:rPr>
        <w:t>Art.8)</w:t>
      </w:r>
      <w:r w:rsidRPr="003A0330">
        <w:rPr>
          <w:rFonts w:ascii="Arial" w:hAnsi="Arial" w:cs="Arial"/>
          <w:sz w:val="24"/>
          <w:szCs w:val="24"/>
        </w:rPr>
        <w:t xml:space="preserve"> </w:t>
      </w:r>
      <w:r w:rsidRPr="003A0330">
        <w:rPr>
          <w:rFonts w:ascii="Arial" w:hAnsi="Arial" w:cs="Arial"/>
          <w:b/>
          <w:sz w:val="24"/>
          <w:szCs w:val="24"/>
        </w:rPr>
        <w:t>CERTIFICATO MEDICO</w:t>
      </w:r>
    </w:p>
    <w:p w:rsidR="00302132" w:rsidRPr="003A0330" w:rsidRDefault="00302132" w:rsidP="002006F5">
      <w:pPr>
        <w:tabs>
          <w:tab w:val="left" w:pos="145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 xml:space="preserve">Per tutti i praticanti l’attività </w:t>
      </w:r>
      <w:r w:rsidR="002006F5" w:rsidRPr="003A0330">
        <w:rPr>
          <w:rFonts w:ascii="Arial" w:hAnsi="Arial" w:cs="Arial"/>
          <w:b/>
          <w:sz w:val="24"/>
          <w:szCs w:val="24"/>
        </w:rPr>
        <w:t>AICS - AUTOMOBILISMO</w:t>
      </w:r>
      <w:r w:rsidRPr="003A0330">
        <w:rPr>
          <w:rFonts w:ascii="Arial" w:hAnsi="Arial" w:cs="Arial"/>
          <w:sz w:val="24"/>
          <w:szCs w:val="24"/>
        </w:rPr>
        <w:t>, è consigliato il certificato medico per uso</w:t>
      </w:r>
      <w:r w:rsidR="002006F5" w:rsidRPr="003A0330">
        <w:rPr>
          <w:rFonts w:ascii="Arial" w:hAnsi="Arial" w:cs="Arial"/>
          <w:sz w:val="24"/>
          <w:szCs w:val="24"/>
        </w:rPr>
        <w:t xml:space="preserve"> </w:t>
      </w:r>
      <w:r w:rsidRPr="003A0330">
        <w:rPr>
          <w:rFonts w:ascii="Arial" w:hAnsi="Arial" w:cs="Arial"/>
          <w:sz w:val="24"/>
          <w:szCs w:val="24"/>
        </w:rPr>
        <w:t>agonistico che dovrà accompagnare la richiesta di tesseramento in originale o con la dicitura</w:t>
      </w:r>
      <w:r w:rsidR="002006F5" w:rsidRPr="003A0330">
        <w:rPr>
          <w:rFonts w:ascii="Arial" w:hAnsi="Arial" w:cs="Arial"/>
          <w:sz w:val="24"/>
          <w:szCs w:val="24"/>
        </w:rPr>
        <w:t xml:space="preserve"> </w:t>
      </w:r>
      <w:r w:rsidRPr="003A0330">
        <w:rPr>
          <w:rFonts w:ascii="Arial" w:hAnsi="Arial" w:cs="Arial"/>
          <w:sz w:val="24"/>
          <w:szCs w:val="24"/>
        </w:rPr>
        <w:t>“atto conforme all’originale”.</w:t>
      </w:r>
      <w:r w:rsidR="002006F5" w:rsidRPr="003A0330">
        <w:rPr>
          <w:rFonts w:ascii="Arial" w:hAnsi="Arial" w:cs="Arial"/>
          <w:sz w:val="24"/>
          <w:szCs w:val="24"/>
        </w:rPr>
        <w:t xml:space="preserve"> </w:t>
      </w:r>
      <w:r w:rsidRPr="003A0330">
        <w:rPr>
          <w:rFonts w:ascii="Arial" w:hAnsi="Arial" w:cs="Arial"/>
          <w:sz w:val="24"/>
          <w:szCs w:val="24"/>
        </w:rPr>
        <w:t>In alternativa</w:t>
      </w:r>
      <w:r w:rsidR="002006F5" w:rsidRPr="003A0330">
        <w:rPr>
          <w:rFonts w:ascii="Arial" w:hAnsi="Arial" w:cs="Arial"/>
          <w:sz w:val="24"/>
          <w:szCs w:val="24"/>
        </w:rPr>
        <w:t xml:space="preserve"> per le attività non agonistiche </w:t>
      </w:r>
      <w:r w:rsidRPr="003A0330">
        <w:rPr>
          <w:rFonts w:ascii="Arial" w:hAnsi="Arial" w:cs="Arial"/>
          <w:sz w:val="24"/>
          <w:szCs w:val="24"/>
        </w:rPr>
        <w:t>può essere accettato il certificato medico di “stato di buona salute”, preferibilmente rilasciato dal medico di base.</w:t>
      </w:r>
    </w:p>
    <w:p w:rsidR="00302132" w:rsidRPr="003A0330" w:rsidRDefault="00302132" w:rsidP="002006F5">
      <w:pPr>
        <w:tabs>
          <w:tab w:val="left" w:pos="1455"/>
        </w:tabs>
        <w:spacing w:after="0"/>
        <w:jc w:val="both"/>
        <w:rPr>
          <w:rFonts w:ascii="Arial" w:hAnsi="Arial" w:cs="Arial"/>
          <w:b/>
          <w:i/>
          <w:sz w:val="24"/>
          <w:szCs w:val="24"/>
        </w:rPr>
      </w:pPr>
    </w:p>
    <w:p w:rsidR="002006F5" w:rsidRPr="003A0330" w:rsidRDefault="00302132" w:rsidP="002006F5">
      <w:pPr>
        <w:tabs>
          <w:tab w:val="left" w:pos="145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b/>
          <w:sz w:val="24"/>
          <w:szCs w:val="24"/>
        </w:rPr>
        <w:t>Art.9)</w:t>
      </w:r>
      <w:r w:rsidRPr="003A0330">
        <w:rPr>
          <w:rFonts w:ascii="Arial" w:hAnsi="Arial" w:cs="Arial"/>
          <w:sz w:val="24"/>
          <w:szCs w:val="24"/>
        </w:rPr>
        <w:t xml:space="preserve"> </w:t>
      </w:r>
      <w:r w:rsidRPr="003A0330">
        <w:rPr>
          <w:rFonts w:ascii="Arial" w:hAnsi="Arial" w:cs="Arial"/>
          <w:b/>
          <w:sz w:val="24"/>
          <w:szCs w:val="24"/>
        </w:rPr>
        <w:t>GIUSTIZIA SPORTIVA IN AMBITO MOTORISTICO</w:t>
      </w:r>
    </w:p>
    <w:p w:rsidR="002006F5" w:rsidRPr="003A0330" w:rsidRDefault="00302132" w:rsidP="002006F5">
      <w:pPr>
        <w:tabs>
          <w:tab w:val="left" w:pos="145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 xml:space="preserve">Per giustizia sportiva in ambito motoristico </w:t>
      </w:r>
      <w:r w:rsidR="002006F5" w:rsidRPr="003A0330">
        <w:rPr>
          <w:rFonts w:ascii="Arial" w:hAnsi="Arial" w:cs="Arial"/>
          <w:b/>
          <w:sz w:val="24"/>
          <w:szCs w:val="24"/>
        </w:rPr>
        <w:t>AICS - AUTOMOBILISMO</w:t>
      </w:r>
      <w:r w:rsidRPr="003A0330">
        <w:rPr>
          <w:rFonts w:ascii="Arial" w:hAnsi="Arial" w:cs="Arial"/>
          <w:sz w:val="24"/>
          <w:szCs w:val="24"/>
        </w:rPr>
        <w:t xml:space="preserve"> si intende l’insieme delle norme, il suo</w:t>
      </w:r>
      <w:r w:rsidR="002006F5" w:rsidRPr="003A0330">
        <w:rPr>
          <w:rFonts w:ascii="Arial" w:hAnsi="Arial" w:cs="Arial"/>
          <w:sz w:val="24"/>
          <w:szCs w:val="24"/>
        </w:rPr>
        <w:t xml:space="preserve"> </w:t>
      </w:r>
      <w:r w:rsidRPr="003A0330">
        <w:rPr>
          <w:rFonts w:ascii="Arial" w:hAnsi="Arial" w:cs="Arial"/>
          <w:sz w:val="24"/>
          <w:szCs w:val="24"/>
        </w:rPr>
        <w:t>rispetto e l’applicazione durante le manifestazioni ed è composta da due gradi di giudizio.</w:t>
      </w:r>
    </w:p>
    <w:p w:rsidR="00270892" w:rsidRPr="003A0330" w:rsidRDefault="00302132" w:rsidP="00270892">
      <w:pPr>
        <w:tabs>
          <w:tab w:val="left" w:pos="145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i/>
          <w:sz w:val="24"/>
          <w:szCs w:val="24"/>
          <w:u w:val="single"/>
        </w:rPr>
        <w:t>1° Grado</w:t>
      </w:r>
      <w:r w:rsidRPr="003A0330">
        <w:rPr>
          <w:rFonts w:ascii="Arial" w:hAnsi="Arial" w:cs="Arial"/>
          <w:sz w:val="24"/>
          <w:szCs w:val="24"/>
          <w:u w:val="single"/>
        </w:rPr>
        <w:t>: Giuria</w:t>
      </w:r>
      <w:r w:rsidRPr="003A0330">
        <w:rPr>
          <w:rFonts w:ascii="Arial" w:hAnsi="Arial" w:cs="Arial"/>
          <w:sz w:val="24"/>
          <w:szCs w:val="24"/>
        </w:rPr>
        <w:t xml:space="preserve"> – opera direttamente sul campo di gara, composta dal Direttore di Gara,</w:t>
      </w:r>
      <w:r w:rsidR="002006F5" w:rsidRPr="003A0330">
        <w:rPr>
          <w:rFonts w:ascii="Arial" w:hAnsi="Arial" w:cs="Arial"/>
          <w:sz w:val="24"/>
          <w:szCs w:val="24"/>
        </w:rPr>
        <w:t xml:space="preserve"> </w:t>
      </w:r>
      <w:r w:rsidRPr="003A0330">
        <w:rPr>
          <w:rFonts w:ascii="Arial" w:hAnsi="Arial" w:cs="Arial"/>
          <w:sz w:val="24"/>
          <w:szCs w:val="24"/>
        </w:rPr>
        <w:t>da un Commissario Sportivo e da un Commissario Tecnico. Giudica su reclamo o per propria</w:t>
      </w:r>
      <w:r w:rsidR="002006F5" w:rsidRPr="003A0330">
        <w:rPr>
          <w:rFonts w:ascii="Arial" w:hAnsi="Arial" w:cs="Arial"/>
          <w:sz w:val="24"/>
          <w:szCs w:val="24"/>
        </w:rPr>
        <w:t xml:space="preserve"> </w:t>
      </w:r>
      <w:r w:rsidRPr="003A0330">
        <w:rPr>
          <w:rFonts w:ascii="Arial" w:hAnsi="Arial" w:cs="Arial"/>
          <w:sz w:val="24"/>
          <w:szCs w:val="24"/>
        </w:rPr>
        <w:t>decisione in merito a fatti e comportamenti apparentemente illeciti.</w:t>
      </w:r>
    </w:p>
    <w:p w:rsidR="00270892" w:rsidRPr="003A0330" w:rsidRDefault="00302132" w:rsidP="00270892">
      <w:pPr>
        <w:tabs>
          <w:tab w:val="left" w:pos="145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i/>
          <w:sz w:val="24"/>
          <w:szCs w:val="24"/>
          <w:u w:val="single"/>
        </w:rPr>
        <w:t>2° Grado</w:t>
      </w:r>
      <w:r w:rsidRPr="003A0330">
        <w:rPr>
          <w:rFonts w:ascii="Arial" w:hAnsi="Arial" w:cs="Arial"/>
          <w:sz w:val="24"/>
          <w:szCs w:val="24"/>
          <w:u w:val="single"/>
        </w:rPr>
        <w:t>: Commissione Disciplinare</w:t>
      </w:r>
      <w:r w:rsidRPr="003A0330">
        <w:rPr>
          <w:rFonts w:ascii="Arial" w:hAnsi="Arial" w:cs="Arial"/>
          <w:sz w:val="24"/>
          <w:szCs w:val="24"/>
        </w:rPr>
        <w:t xml:space="preserve"> – è costituita dal Tecnico Nazionale che può avvalersi del supporto del proprio ufficio o della collaborazione di altri ufficiali di gara o</w:t>
      </w:r>
      <w:r w:rsidR="00270892" w:rsidRPr="003A0330">
        <w:rPr>
          <w:rFonts w:ascii="Arial" w:hAnsi="Arial" w:cs="Arial"/>
          <w:sz w:val="24"/>
          <w:szCs w:val="24"/>
        </w:rPr>
        <w:t xml:space="preserve"> esperti di settore. </w:t>
      </w:r>
    </w:p>
    <w:p w:rsidR="00302132" w:rsidRPr="003A0330" w:rsidRDefault="00302132" w:rsidP="00270892">
      <w:pPr>
        <w:tabs>
          <w:tab w:val="left" w:pos="145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>Giudica tutti i ricorsi presentati come opposizione ai verdetti della giuria. Giudica ogni altra situazione apparentemente non consona ai regolamenti, per segnalazione o per propria</w:t>
      </w:r>
      <w:r w:rsidR="00270892" w:rsidRPr="003A0330">
        <w:rPr>
          <w:rFonts w:ascii="Arial" w:hAnsi="Arial" w:cs="Arial"/>
          <w:sz w:val="24"/>
          <w:szCs w:val="24"/>
        </w:rPr>
        <w:t xml:space="preserve"> </w:t>
      </w:r>
      <w:r w:rsidRPr="003A0330">
        <w:rPr>
          <w:rFonts w:ascii="Arial" w:hAnsi="Arial" w:cs="Arial"/>
          <w:sz w:val="24"/>
          <w:szCs w:val="24"/>
        </w:rPr>
        <w:t>decisione.</w:t>
      </w:r>
      <w:r w:rsidR="00270892" w:rsidRPr="003A0330">
        <w:rPr>
          <w:rFonts w:ascii="Arial" w:hAnsi="Arial" w:cs="Arial"/>
          <w:sz w:val="24"/>
          <w:szCs w:val="24"/>
        </w:rPr>
        <w:t xml:space="preserve"> </w:t>
      </w:r>
      <w:r w:rsidRPr="003A0330">
        <w:rPr>
          <w:rFonts w:ascii="Arial" w:hAnsi="Arial" w:cs="Arial"/>
          <w:sz w:val="24"/>
          <w:szCs w:val="24"/>
        </w:rPr>
        <w:t>Le proprie decisioni sono inappellabili.</w:t>
      </w:r>
    </w:p>
    <w:p w:rsidR="00302132" w:rsidRPr="003A0330" w:rsidRDefault="00302132" w:rsidP="002006F5">
      <w:pPr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 xml:space="preserve">          </w:t>
      </w:r>
    </w:p>
    <w:p w:rsidR="00270892" w:rsidRPr="003A0330" w:rsidRDefault="00302132" w:rsidP="00270892">
      <w:pPr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b/>
          <w:sz w:val="24"/>
          <w:szCs w:val="24"/>
        </w:rPr>
        <w:t>Art.10)</w:t>
      </w:r>
      <w:r w:rsidR="0020762B" w:rsidRPr="003A0330">
        <w:rPr>
          <w:rFonts w:ascii="Arial" w:hAnsi="Arial" w:cs="Arial"/>
          <w:sz w:val="24"/>
          <w:szCs w:val="24"/>
        </w:rPr>
        <w:t xml:space="preserve"> </w:t>
      </w:r>
      <w:r w:rsidRPr="003A0330">
        <w:rPr>
          <w:rFonts w:ascii="Arial" w:hAnsi="Arial" w:cs="Arial"/>
          <w:b/>
          <w:sz w:val="24"/>
          <w:szCs w:val="24"/>
        </w:rPr>
        <w:t xml:space="preserve">GIUSTIZIA SPORTIVA IN AMBITO GENERALE </w:t>
      </w:r>
      <w:r w:rsidR="0020762B" w:rsidRPr="003A0330">
        <w:rPr>
          <w:rFonts w:ascii="Arial" w:hAnsi="Arial" w:cs="Arial"/>
          <w:b/>
          <w:sz w:val="24"/>
          <w:szCs w:val="24"/>
        </w:rPr>
        <w:t>AICS - AUTOMOBILISMO</w:t>
      </w:r>
    </w:p>
    <w:p w:rsidR="00302132" w:rsidRPr="003A0330" w:rsidRDefault="00302132" w:rsidP="00270892">
      <w:pPr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 xml:space="preserve">Per tutto ciò che non abbia precisa attinenza con l’attività motoristica, la Giustizia </w:t>
      </w:r>
      <w:r w:rsidR="00270892" w:rsidRPr="003A0330">
        <w:rPr>
          <w:rFonts w:ascii="Arial" w:hAnsi="Arial" w:cs="Arial"/>
          <w:b/>
          <w:sz w:val="24"/>
          <w:szCs w:val="24"/>
        </w:rPr>
        <w:t>AICS - AUTOMOBILISMO</w:t>
      </w:r>
      <w:r w:rsidR="00270892" w:rsidRPr="003A0330">
        <w:rPr>
          <w:rFonts w:ascii="Arial" w:hAnsi="Arial" w:cs="Arial"/>
          <w:sz w:val="24"/>
          <w:szCs w:val="24"/>
        </w:rPr>
        <w:t xml:space="preserve"> </w:t>
      </w:r>
      <w:r w:rsidRPr="003A0330">
        <w:rPr>
          <w:rFonts w:ascii="Arial" w:hAnsi="Arial" w:cs="Arial"/>
          <w:sz w:val="24"/>
          <w:szCs w:val="24"/>
        </w:rPr>
        <w:t xml:space="preserve">è disciplinata dal Regolamento approvato dalla Direzione Nazionale di </w:t>
      </w:r>
      <w:r w:rsidR="00270892" w:rsidRPr="003A0330">
        <w:rPr>
          <w:rFonts w:ascii="Arial" w:hAnsi="Arial" w:cs="Arial"/>
          <w:b/>
          <w:sz w:val="24"/>
          <w:szCs w:val="24"/>
        </w:rPr>
        <w:t>AICS - AUTOMOBILISMO</w:t>
      </w:r>
      <w:r w:rsidRPr="003A0330">
        <w:rPr>
          <w:rFonts w:ascii="Arial" w:hAnsi="Arial" w:cs="Arial"/>
          <w:b/>
          <w:sz w:val="24"/>
          <w:szCs w:val="24"/>
        </w:rPr>
        <w:t xml:space="preserve"> </w:t>
      </w:r>
    </w:p>
    <w:p w:rsidR="00302132" w:rsidRPr="003A0330" w:rsidRDefault="00302132" w:rsidP="002006F5">
      <w:pPr>
        <w:tabs>
          <w:tab w:val="left" w:pos="1455"/>
        </w:tabs>
        <w:spacing w:after="0"/>
        <w:jc w:val="both"/>
        <w:rPr>
          <w:rFonts w:ascii="Arial" w:hAnsi="Arial" w:cs="Arial"/>
          <w:b/>
          <w:i/>
          <w:sz w:val="24"/>
          <w:szCs w:val="24"/>
        </w:rPr>
      </w:pPr>
    </w:p>
    <w:p w:rsidR="00302132" w:rsidRPr="003A0330" w:rsidRDefault="00302132" w:rsidP="002006F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A0330">
        <w:rPr>
          <w:rFonts w:ascii="Arial" w:hAnsi="Arial" w:cs="Arial"/>
          <w:b/>
          <w:sz w:val="24"/>
          <w:szCs w:val="24"/>
        </w:rPr>
        <w:t>Art.11</w:t>
      </w:r>
      <w:r w:rsidRPr="003A0330">
        <w:rPr>
          <w:rFonts w:ascii="Arial" w:hAnsi="Arial" w:cs="Arial"/>
          <w:sz w:val="24"/>
          <w:szCs w:val="24"/>
        </w:rPr>
        <w:t xml:space="preserve">) </w:t>
      </w:r>
      <w:r w:rsidR="0020762B" w:rsidRPr="003A0330">
        <w:rPr>
          <w:rFonts w:ascii="Arial" w:hAnsi="Arial" w:cs="Arial"/>
          <w:b/>
          <w:sz w:val="24"/>
          <w:szCs w:val="24"/>
        </w:rPr>
        <w:t>ATTIVITA’ PROMOSSE</w:t>
      </w:r>
      <w:r w:rsidRPr="003A0330">
        <w:rPr>
          <w:rFonts w:ascii="Arial" w:hAnsi="Arial" w:cs="Arial"/>
          <w:b/>
          <w:sz w:val="24"/>
          <w:szCs w:val="24"/>
        </w:rPr>
        <w:t>:</w:t>
      </w:r>
    </w:p>
    <w:p w:rsidR="00302132" w:rsidRPr="003A0330" w:rsidRDefault="00302132" w:rsidP="002006F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02132" w:rsidRPr="003A0330" w:rsidRDefault="00302132" w:rsidP="002006F5">
      <w:pPr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b/>
          <w:sz w:val="24"/>
          <w:szCs w:val="24"/>
        </w:rPr>
        <w:t>Settore Auto (S.A.)</w:t>
      </w:r>
      <w:r w:rsidR="00270892" w:rsidRPr="003A0330">
        <w:rPr>
          <w:rFonts w:ascii="Arial" w:hAnsi="Arial" w:cs="Arial"/>
          <w:sz w:val="24"/>
          <w:szCs w:val="24"/>
        </w:rPr>
        <w:t xml:space="preserve">    </w:t>
      </w:r>
      <w:r w:rsidRPr="003A0330">
        <w:rPr>
          <w:rFonts w:ascii="Arial" w:hAnsi="Arial" w:cs="Arial"/>
          <w:sz w:val="24"/>
          <w:szCs w:val="24"/>
        </w:rPr>
        <w:t xml:space="preserve">DISCIPLINA – AUTOCROSS </w:t>
      </w:r>
      <w:r w:rsidRPr="003A0330">
        <w:rPr>
          <w:rFonts w:ascii="Arial" w:hAnsi="Arial" w:cs="Arial"/>
          <w:sz w:val="24"/>
          <w:szCs w:val="24"/>
        </w:rPr>
        <w:tab/>
      </w:r>
      <w:r w:rsidRPr="003A0330">
        <w:rPr>
          <w:rFonts w:ascii="Arial" w:hAnsi="Arial" w:cs="Arial"/>
          <w:sz w:val="24"/>
          <w:szCs w:val="24"/>
        </w:rPr>
        <w:tab/>
      </w:r>
      <w:r w:rsidR="00270892" w:rsidRPr="003A0330">
        <w:rPr>
          <w:rFonts w:ascii="Arial" w:hAnsi="Arial" w:cs="Arial"/>
          <w:sz w:val="24"/>
          <w:szCs w:val="24"/>
        </w:rPr>
        <w:tab/>
      </w:r>
      <w:r w:rsidR="003A0330">
        <w:rPr>
          <w:rFonts w:ascii="Arial" w:hAnsi="Arial" w:cs="Arial"/>
          <w:sz w:val="24"/>
          <w:szCs w:val="24"/>
        </w:rPr>
        <w:tab/>
      </w:r>
      <w:r w:rsidRPr="003A0330">
        <w:rPr>
          <w:rFonts w:ascii="Arial" w:hAnsi="Arial" w:cs="Arial"/>
          <w:b/>
          <w:sz w:val="24"/>
          <w:szCs w:val="24"/>
        </w:rPr>
        <w:t>(A1</w:t>
      </w:r>
      <w:r w:rsidRPr="003A0330">
        <w:rPr>
          <w:rFonts w:ascii="Arial" w:hAnsi="Arial" w:cs="Arial"/>
          <w:sz w:val="24"/>
          <w:szCs w:val="24"/>
        </w:rPr>
        <w:t>)</w:t>
      </w:r>
    </w:p>
    <w:p w:rsidR="00302132" w:rsidRPr="003A0330" w:rsidRDefault="00302132" w:rsidP="002006F5">
      <w:pPr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 xml:space="preserve">                                                </w:t>
      </w:r>
      <w:r w:rsidR="00270892" w:rsidRPr="003A0330">
        <w:rPr>
          <w:rFonts w:ascii="Arial" w:hAnsi="Arial" w:cs="Arial"/>
          <w:sz w:val="24"/>
          <w:szCs w:val="24"/>
        </w:rPr>
        <w:t xml:space="preserve">               </w:t>
      </w:r>
      <w:r w:rsidRPr="003A0330">
        <w:rPr>
          <w:rFonts w:ascii="Arial" w:hAnsi="Arial" w:cs="Arial"/>
          <w:sz w:val="24"/>
          <w:szCs w:val="24"/>
        </w:rPr>
        <w:t xml:space="preserve">FORMULA CRONO </w:t>
      </w:r>
      <w:r w:rsidRPr="003A0330">
        <w:rPr>
          <w:rFonts w:ascii="Arial" w:hAnsi="Arial" w:cs="Arial"/>
          <w:sz w:val="24"/>
          <w:szCs w:val="24"/>
        </w:rPr>
        <w:tab/>
      </w:r>
      <w:r w:rsidR="003A0330">
        <w:rPr>
          <w:rFonts w:ascii="Arial" w:hAnsi="Arial" w:cs="Arial"/>
          <w:sz w:val="24"/>
          <w:szCs w:val="24"/>
        </w:rPr>
        <w:tab/>
      </w:r>
      <w:r w:rsidRPr="003A0330">
        <w:rPr>
          <w:rFonts w:ascii="Arial" w:hAnsi="Arial" w:cs="Arial"/>
          <w:b/>
          <w:sz w:val="24"/>
          <w:szCs w:val="24"/>
        </w:rPr>
        <w:t>(A2)</w:t>
      </w:r>
    </w:p>
    <w:p w:rsidR="00302132" w:rsidRPr="003A0330" w:rsidRDefault="00302132" w:rsidP="002006F5">
      <w:pPr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 xml:space="preserve">                                          </w:t>
      </w:r>
      <w:r w:rsidR="00270892" w:rsidRPr="003A0330">
        <w:rPr>
          <w:rFonts w:ascii="Arial" w:hAnsi="Arial" w:cs="Arial"/>
          <w:sz w:val="24"/>
          <w:szCs w:val="24"/>
        </w:rPr>
        <w:t xml:space="preserve">                     </w:t>
      </w:r>
      <w:r w:rsidRPr="003A0330">
        <w:rPr>
          <w:rFonts w:ascii="Arial" w:hAnsi="Arial" w:cs="Arial"/>
          <w:sz w:val="24"/>
          <w:szCs w:val="24"/>
        </w:rPr>
        <w:t xml:space="preserve">NEVE/GHIACCIO </w:t>
      </w:r>
      <w:r w:rsidRPr="003A0330">
        <w:rPr>
          <w:rFonts w:ascii="Arial" w:hAnsi="Arial" w:cs="Arial"/>
          <w:sz w:val="24"/>
          <w:szCs w:val="24"/>
        </w:rPr>
        <w:tab/>
      </w:r>
      <w:r w:rsidRPr="003A0330">
        <w:rPr>
          <w:rFonts w:ascii="Arial" w:hAnsi="Arial" w:cs="Arial"/>
          <w:sz w:val="24"/>
          <w:szCs w:val="24"/>
        </w:rPr>
        <w:tab/>
      </w:r>
      <w:r w:rsidR="00270892" w:rsidRPr="003A0330">
        <w:rPr>
          <w:rFonts w:ascii="Arial" w:hAnsi="Arial" w:cs="Arial"/>
          <w:sz w:val="24"/>
          <w:szCs w:val="24"/>
        </w:rPr>
        <w:tab/>
      </w:r>
      <w:r w:rsidRPr="003A0330">
        <w:rPr>
          <w:rFonts w:ascii="Arial" w:hAnsi="Arial" w:cs="Arial"/>
          <w:b/>
          <w:sz w:val="24"/>
          <w:szCs w:val="24"/>
        </w:rPr>
        <w:t>(A3)</w:t>
      </w:r>
    </w:p>
    <w:p w:rsidR="00302132" w:rsidRPr="003A0330" w:rsidRDefault="00302132" w:rsidP="002006F5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 w:rsidRPr="003A0330">
        <w:rPr>
          <w:rFonts w:ascii="Arial" w:hAnsi="Arial" w:cs="Arial"/>
          <w:sz w:val="24"/>
          <w:szCs w:val="24"/>
        </w:rPr>
        <w:t xml:space="preserve">                                                             </w:t>
      </w:r>
      <w:r w:rsidR="00163C5A" w:rsidRPr="003A0330">
        <w:rPr>
          <w:rFonts w:ascii="Arial" w:hAnsi="Arial" w:cs="Arial"/>
          <w:sz w:val="24"/>
          <w:szCs w:val="24"/>
        </w:rPr>
        <w:t xml:space="preserve">  </w:t>
      </w:r>
      <w:r w:rsidRPr="003A0330">
        <w:rPr>
          <w:rFonts w:ascii="Arial" w:hAnsi="Arial" w:cs="Arial"/>
          <w:sz w:val="24"/>
          <w:szCs w:val="24"/>
          <w:lang w:val="en-US"/>
        </w:rPr>
        <w:t>RALLY CROSS</w:t>
      </w:r>
      <w:r w:rsidRPr="003A0330">
        <w:rPr>
          <w:rFonts w:ascii="Arial" w:hAnsi="Arial" w:cs="Arial"/>
          <w:sz w:val="24"/>
          <w:szCs w:val="24"/>
          <w:lang w:val="en-US"/>
        </w:rPr>
        <w:tab/>
      </w:r>
      <w:r w:rsidRPr="003A0330">
        <w:rPr>
          <w:rFonts w:ascii="Arial" w:hAnsi="Arial" w:cs="Arial"/>
          <w:sz w:val="24"/>
          <w:szCs w:val="24"/>
          <w:lang w:val="en-US"/>
        </w:rPr>
        <w:tab/>
      </w:r>
      <w:r w:rsidR="00270892" w:rsidRPr="003A0330">
        <w:rPr>
          <w:rFonts w:ascii="Arial" w:hAnsi="Arial" w:cs="Arial"/>
          <w:sz w:val="24"/>
          <w:szCs w:val="24"/>
          <w:lang w:val="en-US"/>
        </w:rPr>
        <w:tab/>
      </w:r>
      <w:r w:rsidRPr="003A0330">
        <w:rPr>
          <w:rFonts w:ascii="Arial" w:hAnsi="Arial" w:cs="Arial"/>
          <w:b/>
          <w:sz w:val="24"/>
          <w:szCs w:val="24"/>
          <w:lang w:val="en-US"/>
        </w:rPr>
        <w:t>(A</w:t>
      </w:r>
      <w:r w:rsidR="00163C5A" w:rsidRPr="003A0330">
        <w:rPr>
          <w:rFonts w:ascii="Arial" w:hAnsi="Arial" w:cs="Arial"/>
          <w:b/>
          <w:sz w:val="24"/>
          <w:szCs w:val="24"/>
          <w:lang w:val="en-US"/>
        </w:rPr>
        <w:t>4</w:t>
      </w:r>
      <w:r w:rsidRPr="003A0330">
        <w:rPr>
          <w:rFonts w:ascii="Arial" w:hAnsi="Arial" w:cs="Arial"/>
          <w:b/>
          <w:sz w:val="24"/>
          <w:szCs w:val="24"/>
          <w:lang w:val="en-US"/>
        </w:rPr>
        <w:t>)</w:t>
      </w:r>
    </w:p>
    <w:p w:rsidR="00302132" w:rsidRPr="003A0330" w:rsidRDefault="00302132" w:rsidP="002006F5">
      <w:pPr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  <w:lang w:val="en-US"/>
        </w:rPr>
        <w:t xml:space="preserve">                                                         </w:t>
      </w:r>
      <w:r w:rsidR="00270892" w:rsidRPr="003A0330">
        <w:rPr>
          <w:rFonts w:ascii="Arial" w:hAnsi="Arial" w:cs="Arial"/>
          <w:sz w:val="24"/>
          <w:szCs w:val="24"/>
          <w:lang w:val="en-US"/>
        </w:rPr>
        <w:t xml:space="preserve">      </w:t>
      </w:r>
      <w:r w:rsidRPr="003A0330">
        <w:rPr>
          <w:rFonts w:ascii="Arial" w:hAnsi="Arial" w:cs="Arial"/>
          <w:sz w:val="24"/>
          <w:szCs w:val="24"/>
        </w:rPr>
        <w:t xml:space="preserve">SLALOM </w:t>
      </w:r>
      <w:r w:rsidRPr="003A0330">
        <w:rPr>
          <w:rFonts w:ascii="Arial" w:hAnsi="Arial" w:cs="Arial"/>
          <w:sz w:val="24"/>
          <w:szCs w:val="24"/>
        </w:rPr>
        <w:tab/>
      </w:r>
      <w:r w:rsidRPr="003A0330">
        <w:rPr>
          <w:rFonts w:ascii="Arial" w:hAnsi="Arial" w:cs="Arial"/>
          <w:sz w:val="24"/>
          <w:szCs w:val="24"/>
        </w:rPr>
        <w:tab/>
      </w:r>
      <w:r w:rsidRPr="003A0330">
        <w:rPr>
          <w:rFonts w:ascii="Arial" w:hAnsi="Arial" w:cs="Arial"/>
          <w:sz w:val="24"/>
          <w:szCs w:val="24"/>
        </w:rPr>
        <w:tab/>
      </w:r>
      <w:r w:rsidR="00270892" w:rsidRPr="003A0330">
        <w:rPr>
          <w:rFonts w:ascii="Arial" w:hAnsi="Arial" w:cs="Arial"/>
          <w:sz w:val="24"/>
          <w:szCs w:val="24"/>
        </w:rPr>
        <w:tab/>
      </w:r>
      <w:r w:rsidRPr="003A0330">
        <w:rPr>
          <w:rFonts w:ascii="Arial" w:hAnsi="Arial" w:cs="Arial"/>
          <w:b/>
          <w:sz w:val="24"/>
          <w:szCs w:val="24"/>
        </w:rPr>
        <w:t>(A</w:t>
      </w:r>
      <w:r w:rsidR="00163C5A" w:rsidRPr="003A0330">
        <w:rPr>
          <w:rFonts w:ascii="Arial" w:hAnsi="Arial" w:cs="Arial"/>
          <w:b/>
          <w:sz w:val="24"/>
          <w:szCs w:val="24"/>
        </w:rPr>
        <w:t>5</w:t>
      </w:r>
      <w:r w:rsidRPr="003A0330">
        <w:rPr>
          <w:rFonts w:ascii="Arial" w:hAnsi="Arial" w:cs="Arial"/>
          <w:b/>
          <w:sz w:val="24"/>
          <w:szCs w:val="24"/>
        </w:rPr>
        <w:t>)</w:t>
      </w:r>
    </w:p>
    <w:p w:rsidR="00302132" w:rsidRPr="003A0330" w:rsidRDefault="00270892" w:rsidP="002006F5">
      <w:pPr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ab/>
      </w:r>
      <w:r w:rsidRPr="003A0330">
        <w:rPr>
          <w:rFonts w:ascii="Arial" w:hAnsi="Arial" w:cs="Arial"/>
          <w:sz w:val="24"/>
          <w:szCs w:val="24"/>
        </w:rPr>
        <w:tab/>
      </w:r>
      <w:r w:rsidRPr="003A0330">
        <w:rPr>
          <w:rFonts w:ascii="Arial" w:hAnsi="Arial" w:cs="Arial"/>
          <w:sz w:val="24"/>
          <w:szCs w:val="24"/>
        </w:rPr>
        <w:tab/>
      </w:r>
      <w:r w:rsidRPr="003A0330">
        <w:rPr>
          <w:rFonts w:ascii="Arial" w:hAnsi="Arial" w:cs="Arial"/>
          <w:sz w:val="24"/>
          <w:szCs w:val="24"/>
        </w:rPr>
        <w:tab/>
        <w:t xml:space="preserve">      </w:t>
      </w:r>
      <w:r w:rsidR="003A0330">
        <w:rPr>
          <w:rFonts w:ascii="Arial" w:hAnsi="Arial" w:cs="Arial"/>
          <w:sz w:val="24"/>
          <w:szCs w:val="24"/>
        </w:rPr>
        <w:tab/>
      </w:r>
      <w:r w:rsidR="003A0330">
        <w:rPr>
          <w:rFonts w:ascii="Arial" w:hAnsi="Arial" w:cs="Arial"/>
          <w:sz w:val="24"/>
          <w:szCs w:val="24"/>
        </w:rPr>
        <w:tab/>
      </w:r>
      <w:r w:rsidR="00302132" w:rsidRPr="003A0330">
        <w:rPr>
          <w:rFonts w:ascii="Arial" w:hAnsi="Arial" w:cs="Arial"/>
          <w:sz w:val="24"/>
          <w:szCs w:val="24"/>
        </w:rPr>
        <w:t xml:space="preserve">FUORI STRADA </w:t>
      </w:r>
      <w:r w:rsidR="00302132" w:rsidRPr="003A0330">
        <w:rPr>
          <w:rFonts w:ascii="Arial" w:hAnsi="Arial" w:cs="Arial"/>
          <w:sz w:val="24"/>
          <w:szCs w:val="24"/>
        </w:rPr>
        <w:tab/>
      </w:r>
      <w:r w:rsidR="00302132" w:rsidRPr="003A0330">
        <w:rPr>
          <w:rFonts w:ascii="Arial" w:hAnsi="Arial" w:cs="Arial"/>
          <w:sz w:val="24"/>
          <w:szCs w:val="24"/>
        </w:rPr>
        <w:tab/>
      </w:r>
      <w:r w:rsidRPr="003A0330">
        <w:rPr>
          <w:rFonts w:ascii="Arial" w:hAnsi="Arial" w:cs="Arial"/>
          <w:sz w:val="24"/>
          <w:szCs w:val="24"/>
        </w:rPr>
        <w:tab/>
      </w:r>
      <w:r w:rsidR="00163C5A" w:rsidRPr="003A0330">
        <w:rPr>
          <w:rFonts w:ascii="Arial" w:hAnsi="Arial" w:cs="Arial"/>
          <w:b/>
          <w:sz w:val="24"/>
          <w:szCs w:val="24"/>
        </w:rPr>
        <w:t>(A6)</w:t>
      </w:r>
    </w:p>
    <w:p w:rsidR="00302132" w:rsidRPr="003A0330" w:rsidRDefault="00302132" w:rsidP="002006F5">
      <w:pPr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 xml:space="preserve">                                </w:t>
      </w:r>
      <w:r w:rsidR="00270892" w:rsidRPr="003A0330">
        <w:rPr>
          <w:rFonts w:ascii="Arial" w:hAnsi="Arial" w:cs="Arial"/>
          <w:sz w:val="24"/>
          <w:szCs w:val="24"/>
        </w:rPr>
        <w:t xml:space="preserve">                               </w:t>
      </w:r>
      <w:r w:rsidRPr="003A0330">
        <w:rPr>
          <w:rFonts w:ascii="Arial" w:hAnsi="Arial" w:cs="Arial"/>
          <w:sz w:val="24"/>
          <w:szCs w:val="24"/>
        </w:rPr>
        <w:t xml:space="preserve">ACCELERAZIONE </w:t>
      </w:r>
      <w:r w:rsidRPr="003A0330">
        <w:rPr>
          <w:rFonts w:ascii="Arial" w:hAnsi="Arial" w:cs="Arial"/>
          <w:sz w:val="24"/>
          <w:szCs w:val="24"/>
        </w:rPr>
        <w:tab/>
      </w:r>
      <w:r w:rsidR="00270892" w:rsidRPr="003A0330">
        <w:rPr>
          <w:rFonts w:ascii="Arial" w:hAnsi="Arial" w:cs="Arial"/>
          <w:sz w:val="24"/>
          <w:szCs w:val="24"/>
        </w:rPr>
        <w:tab/>
      </w:r>
      <w:r w:rsidR="00270892" w:rsidRPr="003A0330">
        <w:rPr>
          <w:rFonts w:ascii="Arial" w:hAnsi="Arial" w:cs="Arial"/>
          <w:sz w:val="24"/>
          <w:szCs w:val="24"/>
        </w:rPr>
        <w:tab/>
      </w:r>
      <w:r w:rsidRPr="003A0330">
        <w:rPr>
          <w:rFonts w:ascii="Arial" w:hAnsi="Arial" w:cs="Arial"/>
          <w:b/>
          <w:sz w:val="24"/>
          <w:szCs w:val="24"/>
        </w:rPr>
        <w:t>(A</w:t>
      </w:r>
      <w:r w:rsidR="00163C5A" w:rsidRPr="003A0330">
        <w:rPr>
          <w:rFonts w:ascii="Arial" w:hAnsi="Arial" w:cs="Arial"/>
          <w:b/>
          <w:sz w:val="24"/>
          <w:szCs w:val="24"/>
        </w:rPr>
        <w:t>7</w:t>
      </w:r>
      <w:r w:rsidRPr="003A0330">
        <w:rPr>
          <w:rFonts w:ascii="Arial" w:hAnsi="Arial" w:cs="Arial"/>
          <w:b/>
          <w:sz w:val="24"/>
          <w:szCs w:val="24"/>
        </w:rPr>
        <w:t>)</w:t>
      </w:r>
    </w:p>
    <w:p w:rsidR="00302132" w:rsidRPr="003A0330" w:rsidRDefault="00302132" w:rsidP="002006F5">
      <w:pPr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 xml:space="preserve">                                                          </w:t>
      </w:r>
      <w:r w:rsidR="00270892" w:rsidRPr="003A0330">
        <w:rPr>
          <w:rFonts w:ascii="Arial" w:hAnsi="Arial" w:cs="Arial"/>
          <w:sz w:val="24"/>
          <w:szCs w:val="24"/>
        </w:rPr>
        <w:t xml:space="preserve">     </w:t>
      </w:r>
      <w:r w:rsidRPr="003A0330">
        <w:rPr>
          <w:rFonts w:ascii="Arial" w:hAnsi="Arial" w:cs="Arial"/>
          <w:sz w:val="24"/>
          <w:szCs w:val="24"/>
        </w:rPr>
        <w:t>GIMKANE</w:t>
      </w:r>
      <w:r w:rsidRPr="003A0330">
        <w:rPr>
          <w:rFonts w:ascii="Arial" w:hAnsi="Arial" w:cs="Arial"/>
          <w:sz w:val="24"/>
          <w:szCs w:val="24"/>
        </w:rPr>
        <w:tab/>
      </w:r>
      <w:r w:rsidRPr="003A0330">
        <w:rPr>
          <w:rFonts w:ascii="Arial" w:hAnsi="Arial" w:cs="Arial"/>
          <w:sz w:val="24"/>
          <w:szCs w:val="24"/>
        </w:rPr>
        <w:tab/>
      </w:r>
      <w:r w:rsidRPr="003A0330">
        <w:rPr>
          <w:rFonts w:ascii="Arial" w:hAnsi="Arial" w:cs="Arial"/>
          <w:sz w:val="24"/>
          <w:szCs w:val="24"/>
        </w:rPr>
        <w:tab/>
      </w:r>
      <w:r w:rsidR="00270892" w:rsidRPr="003A0330">
        <w:rPr>
          <w:rFonts w:ascii="Arial" w:hAnsi="Arial" w:cs="Arial"/>
          <w:sz w:val="24"/>
          <w:szCs w:val="24"/>
        </w:rPr>
        <w:tab/>
      </w:r>
      <w:r w:rsidRPr="003A0330">
        <w:rPr>
          <w:rFonts w:ascii="Arial" w:hAnsi="Arial" w:cs="Arial"/>
          <w:b/>
          <w:sz w:val="24"/>
          <w:szCs w:val="24"/>
        </w:rPr>
        <w:t>(A</w:t>
      </w:r>
      <w:r w:rsidR="00163C5A" w:rsidRPr="003A0330">
        <w:rPr>
          <w:rFonts w:ascii="Arial" w:hAnsi="Arial" w:cs="Arial"/>
          <w:b/>
          <w:sz w:val="24"/>
          <w:szCs w:val="24"/>
        </w:rPr>
        <w:t>8</w:t>
      </w:r>
      <w:r w:rsidRPr="003A0330">
        <w:rPr>
          <w:rFonts w:ascii="Arial" w:hAnsi="Arial" w:cs="Arial"/>
          <w:b/>
          <w:sz w:val="24"/>
          <w:szCs w:val="24"/>
        </w:rPr>
        <w:t>)</w:t>
      </w:r>
    </w:p>
    <w:p w:rsidR="00302132" w:rsidRPr="003A0330" w:rsidRDefault="00302132" w:rsidP="002006F5">
      <w:pPr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 xml:space="preserve">                                                            </w:t>
      </w:r>
      <w:r w:rsidR="00270892" w:rsidRPr="003A0330">
        <w:rPr>
          <w:rFonts w:ascii="Arial" w:hAnsi="Arial" w:cs="Arial"/>
          <w:sz w:val="24"/>
          <w:szCs w:val="24"/>
        </w:rPr>
        <w:t xml:space="preserve">   </w:t>
      </w:r>
      <w:r w:rsidRPr="003A0330">
        <w:rPr>
          <w:rFonts w:ascii="Arial" w:hAnsi="Arial" w:cs="Arial"/>
          <w:sz w:val="24"/>
          <w:szCs w:val="24"/>
        </w:rPr>
        <w:t xml:space="preserve">QUAD </w:t>
      </w:r>
      <w:r w:rsidRPr="003A0330">
        <w:rPr>
          <w:rFonts w:ascii="Arial" w:hAnsi="Arial" w:cs="Arial"/>
          <w:sz w:val="24"/>
          <w:szCs w:val="24"/>
        </w:rPr>
        <w:tab/>
      </w:r>
      <w:r w:rsidRPr="003A0330">
        <w:rPr>
          <w:rFonts w:ascii="Arial" w:hAnsi="Arial" w:cs="Arial"/>
          <w:sz w:val="24"/>
          <w:szCs w:val="24"/>
        </w:rPr>
        <w:tab/>
      </w:r>
      <w:r w:rsidRPr="003A0330">
        <w:rPr>
          <w:rFonts w:ascii="Arial" w:hAnsi="Arial" w:cs="Arial"/>
          <w:sz w:val="24"/>
          <w:szCs w:val="24"/>
        </w:rPr>
        <w:tab/>
      </w:r>
      <w:r w:rsidRPr="003A0330">
        <w:rPr>
          <w:rFonts w:ascii="Arial" w:hAnsi="Arial" w:cs="Arial"/>
          <w:sz w:val="24"/>
          <w:szCs w:val="24"/>
        </w:rPr>
        <w:tab/>
      </w:r>
      <w:r w:rsidRPr="003A0330">
        <w:rPr>
          <w:rFonts w:ascii="Arial" w:hAnsi="Arial" w:cs="Arial"/>
          <w:b/>
          <w:sz w:val="24"/>
          <w:szCs w:val="24"/>
        </w:rPr>
        <w:t>(A</w:t>
      </w:r>
      <w:r w:rsidR="00163C5A" w:rsidRPr="003A0330">
        <w:rPr>
          <w:rFonts w:ascii="Arial" w:hAnsi="Arial" w:cs="Arial"/>
          <w:b/>
          <w:sz w:val="24"/>
          <w:szCs w:val="24"/>
        </w:rPr>
        <w:t>9</w:t>
      </w:r>
      <w:r w:rsidRPr="003A0330">
        <w:rPr>
          <w:rFonts w:ascii="Arial" w:hAnsi="Arial" w:cs="Arial"/>
          <w:b/>
          <w:sz w:val="24"/>
          <w:szCs w:val="24"/>
        </w:rPr>
        <w:t>)</w:t>
      </w:r>
    </w:p>
    <w:p w:rsidR="00302132" w:rsidRPr="003A0330" w:rsidRDefault="00302132" w:rsidP="002006F5">
      <w:pPr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 xml:space="preserve">                                                               SPERIMENTALI</w:t>
      </w:r>
      <w:r w:rsidRPr="003A0330">
        <w:rPr>
          <w:rFonts w:ascii="Arial" w:hAnsi="Arial" w:cs="Arial"/>
          <w:sz w:val="24"/>
          <w:szCs w:val="24"/>
        </w:rPr>
        <w:tab/>
      </w:r>
      <w:r w:rsidRPr="003A0330">
        <w:rPr>
          <w:rFonts w:ascii="Arial" w:hAnsi="Arial" w:cs="Arial"/>
          <w:sz w:val="24"/>
          <w:szCs w:val="24"/>
        </w:rPr>
        <w:tab/>
      </w:r>
      <w:r w:rsidR="00270892" w:rsidRPr="003A0330">
        <w:rPr>
          <w:rFonts w:ascii="Arial" w:hAnsi="Arial" w:cs="Arial"/>
          <w:sz w:val="24"/>
          <w:szCs w:val="24"/>
        </w:rPr>
        <w:tab/>
      </w:r>
      <w:r w:rsidRPr="003A0330">
        <w:rPr>
          <w:rFonts w:ascii="Arial" w:hAnsi="Arial" w:cs="Arial"/>
          <w:b/>
          <w:sz w:val="24"/>
          <w:szCs w:val="24"/>
        </w:rPr>
        <w:t>(A1</w:t>
      </w:r>
      <w:r w:rsidR="00163C5A" w:rsidRPr="003A0330">
        <w:rPr>
          <w:rFonts w:ascii="Arial" w:hAnsi="Arial" w:cs="Arial"/>
          <w:b/>
          <w:sz w:val="24"/>
          <w:szCs w:val="24"/>
        </w:rPr>
        <w:t>0</w:t>
      </w:r>
      <w:r w:rsidRPr="003A0330">
        <w:rPr>
          <w:rFonts w:ascii="Arial" w:hAnsi="Arial" w:cs="Arial"/>
          <w:b/>
          <w:sz w:val="24"/>
          <w:szCs w:val="24"/>
        </w:rPr>
        <w:t>)</w:t>
      </w:r>
    </w:p>
    <w:p w:rsidR="00302132" w:rsidRPr="003A0330" w:rsidRDefault="00302132" w:rsidP="002006F5">
      <w:pPr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 xml:space="preserve">                                                </w:t>
      </w:r>
      <w:r w:rsidR="00270892" w:rsidRPr="003A0330">
        <w:rPr>
          <w:rFonts w:ascii="Arial" w:hAnsi="Arial" w:cs="Arial"/>
          <w:sz w:val="24"/>
          <w:szCs w:val="24"/>
        </w:rPr>
        <w:t xml:space="preserve">               GUIDA SICURA E </w:t>
      </w:r>
      <w:r w:rsidRPr="003A0330">
        <w:rPr>
          <w:rFonts w:ascii="Arial" w:hAnsi="Arial" w:cs="Arial"/>
          <w:sz w:val="24"/>
          <w:szCs w:val="24"/>
        </w:rPr>
        <w:t xml:space="preserve">SPORTIVA </w:t>
      </w:r>
      <w:r w:rsidR="003A0330">
        <w:rPr>
          <w:rFonts w:ascii="Arial" w:hAnsi="Arial" w:cs="Arial"/>
          <w:sz w:val="24"/>
          <w:szCs w:val="24"/>
        </w:rPr>
        <w:tab/>
      </w:r>
      <w:r w:rsidRPr="003A0330">
        <w:rPr>
          <w:rFonts w:ascii="Arial" w:hAnsi="Arial" w:cs="Arial"/>
          <w:b/>
          <w:sz w:val="24"/>
          <w:szCs w:val="24"/>
        </w:rPr>
        <w:t>(A</w:t>
      </w:r>
      <w:r w:rsidR="00163C5A" w:rsidRPr="003A0330">
        <w:rPr>
          <w:rFonts w:ascii="Arial" w:hAnsi="Arial" w:cs="Arial"/>
          <w:b/>
          <w:sz w:val="24"/>
          <w:szCs w:val="24"/>
        </w:rPr>
        <w:t>11</w:t>
      </w:r>
      <w:r w:rsidRPr="003A0330">
        <w:rPr>
          <w:rFonts w:ascii="Arial" w:hAnsi="Arial" w:cs="Arial"/>
          <w:b/>
          <w:sz w:val="24"/>
          <w:szCs w:val="24"/>
        </w:rPr>
        <w:t>)</w:t>
      </w:r>
    </w:p>
    <w:p w:rsidR="003A0330" w:rsidRDefault="003A0330" w:rsidP="00163C5A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A0330" w:rsidRDefault="003A0330" w:rsidP="00163C5A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02132" w:rsidRPr="003A0330" w:rsidRDefault="00302132" w:rsidP="00163C5A">
      <w:pPr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 xml:space="preserve">                           </w:t>
      </w:r>
      <w:r w:rsidR="00270892" w:rsidRPr="003A0330">
        <w:rPr>
          <w:rFonts w:ascii="Arial" w:hAnsi="Arial" w:cs="Arial"/>
          <w:sz w:val="24"/>
          <w:szCs w:val="24"/>
        </w:rPr>
        <w:t xml:space="preserve">                               </w:t>
      </w:r>
    </w:p>
    <w:p w:rsidR="00302132" w:rsidRPr="003A0330" w:rsidRDefault="00302132" w:rsidP="002006F5">
      <w:pPr>
        <w:tabs>
          <w:tab w:val="left" w:pos="145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b/>
          <w:sz w:val="24"/>
          <w:szCs w:val="24"/>
        </w:rPr>
        <w:lastRenderedPageBreak/>
        <w:t>Settore Kart (S.K)</w:t>
      </w:r>
      <w:r w:rsidR="00270892" w:rsidRPr="003A0330">
        <w:rPr>
          <w:rFonts w:ascii="Arial" w:hAnsi="Arial" w:cs="Arial"/>
          <w:sz w:val="24"/>
          <w:szCs w:val="24"/>
        </w:rPr>
        <w:t xml:space="preserve">  </w:t>
      </w:r>
      <w:r w:rsidR="00D2494A" w:rsidRPr="003A0330">
        <w:rPr>
          <w:rFonts w:ascii="Arial" w:hAnsi="Arial" w:cs="Arial"/>
          <w:sz w:val="24"/>
          <w:szCs w:val="24"/>
        </w:rPr>
        <w:t xml:space="preserve">     </w:t>
      </w:r>
      <w:r w:rsidRPr="003A0330">
        <w:rPr>
          <w:rFonts w:ascii="Arial" w:hAnsi="Arial" w:cs="Arial"/>
          <w:sz w:val="24"/>
          <w:szCs w:val="24"/>
        </w:rPr>
        <w:t xml:space="preserve">DISCIPLINA – VELOCITA’ ASFALTO </w:t>
      </w:r>
      <w:r w:rsidRPr="003A0330">
        <w:rPr>
          <w:rFonts w:ascii="Arial" w:hAnsi="Arial" w:cs="Arial"/>
          <w:sz w:val="24"/>
          <w:szCs w:val="24"/>
        </w:rPr>
        <w:tab/>
      </w:r>
      <w:r w:rsidR="00D2494A" w:rsidRPr="003A0330">
        <w:rPr>
          <w:rFonts w:ascii="Arial" w:hAnsi="Arial" w:cs="Arial"/>
          <w:sz w:val="24"/>
          <w:szCs w:val="24"/>
        </w:rPr>
        <w:tab/>
      </w:r>
      <w:r w:rsidRPr="003A0330">
        <w:rPr>
          <w:rFonts w:ascii="Arial" w:hAnsi="Arial" w:cs="Arial"/>
          <w:b/>
          <w:sz w:val="24"/>
          <w:szCs w:val="24"/>
        </w:rPr>
        <w:t>(K1)</w:t>
      </w:r>
    </w:p>
    <w:p w:rsidR="00302132" w:rsidRPr="003A0330" w:rsidRDefault="00302132" w:rsidP="002006F5">
      <w:pPr>
        <w:tabs>
          <w:tab w:val="left" w:pos="145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 xml:space="preserve">                                                </w:t>
      </w:r>
      <w:r w:rsidR="00270892" w:rsidRPr="003A0330">
        <w:rPr>
          <w:rFonts w:ascii="Arial" w:hAnsi="Arial" w:cs="Arial"/>
          <w:sz w:val="24"/>
          <w:szCs w:val="24"/>
        </w:rPr>
        <w:t xml:space="preserve">          </w:t>
      </w:r>
      <w:r w:rsidR="00D2494A" w:rsidRPr="003A0330">
        <w:rPr>
          <w:rFonts w:ascii="Arial" w:hAnsi="Arial" w:cs="Arial"/>
          <w:sz w:val="24"/>
          <w:szCs w:val="24"/>
        </w:rPr>
        <w:t xml:space="preserve">     </w:t>
      </w:r>
      <w:r w:rsidRPr="003A0330">
        <w:rPr>
          <w:rFonts w:ascii="Arial" w:hAnsi="Arial" w:cs="Arial"/>
          <w:sz w:val="24"/>
          <w:szCs w:val="24"/>
        </w:rPr>
        <w:t xml:space="preserve">VELOCITA’ SU TERRA </w:t>
      </w:r>
      <w:r w:rsidR="00D2494A" w:rsidRPr="003A0330">
        <w:rPr>
          <w:rFonts w:ascii="Arial" w:hAnsi="Arial" w:cs="Arial"/>
          <w:sz w:val="24"/>
          <w:szCs w:val="24"/>
        </w:rPr>
        <w:tab/>
      </w:r>
      <w:r w:rsidR="00270892" w:rsidRPr="003A0330">
        <w:rPr>
          <w:rFonts w:ascii="Arial" w:hAnsi="Arial" w:cs="Arial"/>
          <w:sz w:val="24"/>
          <w:szCs w:val="24"/>
        </w:rPr>
        <w:tab/>
      </w:r>
      <w:r w:rsidRPr="003A0330">
        <w:rPr>
          <w:rFonts w:ascii="Arial" w:hAnsi="Arial" w:cs="Arial"/>
          <w:b/>
          <w:sz w:val="24"/>
          <w:szCs w:val="24"/>
        </w:rPr>
        <w:t>(K2</w:t>
      </w:r>
      <w:r w:rsidRPr="003A0330">
        <w:rPr>
          <w:rFonts w:ascii="Arial" w:hAnsi="Arial" w:cs="Arial"/>
          <w:sz w:val="24"/>
          <w:szCs w:val="24"/>
        </w:rPr>
        <w:t xml:space="preserve">)          </w:t>
      </w:r>
    </w:p>
    <w:p w:rsidR="00302132" w:rsidRPr="003A0330" w:rsidRDefault="00302132" w:rsidP="002006F5">
      <w:pPr>
        <w:tabs>
          <w:tab w:val="left" w:pos="145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 xml:space="preserve">                                     </w:t>
      </w:r>
      <w:r w:rsidR="00270892" w:rsidRPr="003A0330">
        <w:rPr>
          <w:rFonts w:ascii="Arial" w:hAnsi="Arial" w:cs="Arial"/>
          <w:sz w:val="24"/>
          <w:szCs w:val="24"/>
        </w:rPr>
        <w:t xml:space="preserve">                     </w:t>
      </w:r>
      <w:r w:rsidR="00D2494A" w:rsidRPr="003A0330">
        <w:rPr>
          <w:rFonts w:ascii="Arial" w:hAnsi="Arial" w:cs="Arial"/>
          <w:sz w:val="24"/>
          <w:szCs w:val="24"/>
        </w:rPr>
        <w:t xml:space="preserve">     </w:t>
      </w:r>
      <w:r w:rsidRPr="003A0330">
        <w:rPr>
          <w:rFonts w:ascii="Arial" w:hAnsi="Arial" w:cs="Arial"/>
          <w:sz w:val="24"/>
          <w:szCs w:val="24"/>
        </w:rPr>
        <w:t>NEVE/GHIACCIO</w:t>
      </w:r>
      <w:r w:rsidRPr="003A0330">
        <w:rPr>
          <w:rFonts w:ascii="Arial" w:hAnsi="Arial" w:cs="Arial"/>
          <w:sz w:val="24"/>
          <w:szCs w:val="24"/>
        </w:rPr>
        <w:tab/>
      </w:r>
      <w:r w:rsidRPr="003A0330">
        <w:rPr>
          <w:rFonts w:ascii="Arial" w:hAnsi="Arial" w:cs="Arial"/>
          <w:sz w:val="24"/>
          <w:szCs w:val="24"/>
        </w:rPr>
        <w:tab/>
      </w:r>
      <w:r w:rsidR="00270892" w:rsidRPr="003A0330">
        <w:rPr>
          <w:rFonts w:ascii="Arial" w:hAnsi="Arial" w:cs="Arial"/>
          <w:sz w:val="24"/>
          <w:szCs w:val="24"/>
        </w:rPr>
        <w:tab/>
      </w:r>
      <w:r w:rsidRPr="003A0330">
        <w:rPr>
          <w:rFonts w:ascii="Arial" w:hAnsi="Arial" w:cs="Arial"/>
          <w:b/>
          <w:sz w:val="24"/>
          <w:szCs w:val="24"/>
        </w:rPr>
        <w:t>(K3)</w:t>
      </w:r>
    </w:p>
    <w:p w:rsidR="00302132" w:rsidRPr="003A0330" w:rsidRDefault="00302132" w:rsidP="002006F5">
      <w:pPr>
        <w:tabs>
          <w:tab w:val="left" w:pos="145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 xml:space="preserve">                                                 </w:t>
      </w:r>
      <w:r w:rsidR="00270892" w:rsidRPr="003A0330">
        <w:rPr>
          <w:rFonts w:ascii="Arial" w:hAnsi="Arial" w:cs="Arial"/>
          <w:sz w:val="24"/>
          <w:szCs w:val="24"/>
        </w:rPr>
        <w:t xml:space="preserve">        </w:t>
      </w:r>
      <w:r w:rsidR="00D2494A" w:rsidRPr="003A0330">
        <w:rPr>
          <w:rFonts w:ascii="Arial" w:hAnsi="Arial" w:cs="Arial"/>
          <w:sz w:val="24"/>
          <w:szCs w:val="24"/>
        </w:rPr>
        <w:t xml:space="preserve">     </w:t>
      </w:r>
      <w:r w:rsidR="00270892" w:rsidRPr="003A0330">
        <w:rPr>
          <w:rFonts w:ascii="Arial" w:hAnsi="Arial" w:cs="Arial"/>
          <w:sz w:val="24"/>
          <w:szCs w:val="24"/>
        </w:rPr>
        <w:t xml:space="preserve"> </w:t>
      </w:r>
      <w:r w:rsidRPr="003A0330">
        <w:rPr>
          <w:rFonts w:ascii="Arial" w:hAnsi="Arial" w:cs="Arial"/>
          <w:sz w:val="24"/>
          <w:szCs w:val="24"/>
        </w:rPr>
        <w:t xml:space="preserve">SPERIMENTALI </w:t>
      </w:r>
      <w:r w:rsidRPr="003A0330">
        <w:rPr>
          <w:rFonts w:ascii="Arial" w:hAnsi="Arial" w:cs="Arial"/>
          <w:sz w:val="24"/>
          <w:szCs w:val="24"/>
        </w:rPr>
        <w:tab/>
      </w:r>
      <w:r w:rsidRPr="003A0330">
        <w:rPr>
          <w:rFonts w:ascii="Arial" w:hAnsi="Arial" w:cs="Arial"/>
          <w:sz w:val="24"/>
          <w:szCs w:val="24"/>
        </w:rPr>
        <w:tab/>
      </w:r>
      <w:r w:rsidR="00270892" w:rsidRPr="003A0330">
        <w:rPr>
          <w:rFonts w:ascii="Arial" w:hAnsi="Arial" w:cs="Arial"/>
          <w:sz w:val="24"/>
          <w:szCs w:val="24"/>
        </w:rPr>
        <w:tab/>
      </w:r>
      <w:r w:rsidRPr="003A0330">
        <w:rPr>
          <w:rFonts w:ascii="Arial" w:hAnsi="Arial" w:cs="Arial"/>
          <w:b/>
          <w:sz w:val="24"/>
          <w:szCs w:val="24"/>
        </w:rPr>
        <w:t>(K4)</w:t>
      </w:r>
    </w:p>
    <w:p w:rsidR="00302132" w:rsidRPr="003A0330" w:rsidRDefault="00302132" w:rsidP="002006F5">
      <w:pPr>
        <w:tabs>
          <w:tab w:val="left" w:pos="145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 xml:space="preserve">                                                </w:t>
      </w:r>
      <w:r w:rsidR="00270892" w:rsidRPr="003A0330">
        <w:rPr>
          <w:rFonts w:ascii="Arial" w:hAnsi="Arial" w:cs="Arial"/>
          <w:sz w:val="24"/>
          <w:szCs w:val="24"/>
        </w:rPr>
        <w:t xml:space="preserve">          </w:t>
      </w:r>
      <w:r w:rsidR="00D2494A" w:rsidRPr="003A0330">
        <w:rPr>
          <w:rFonts w:ascii="Arial" w:hAnsi="Arial" w:cs="Arial"/>
          <w:sz w:val="24"/>
          <w:szCs w:val="24"/>
        </w:rPr>
        <w:t xml:space="preserve">     </w:t>
      </w:r>
      <w:r w:rsidRPr="003A0330">
        <w:rPr>
          <w:rFonts w:ascii="Arial" w:hAnsi="Arial" w:cs="Arial"/>
          <w:sz w:val="24"/>
          <w:szCs w:val="24"/>
        </w:rPr>
        <w:t xml:space="preserve">CORSI DI GUIDA </w:t>
      </w:r>
      <w:r w:rsidRPr="003A0330">
        <w:rPr>
          <w:rFonts w:ascii="Arial" w:hAnsi="Arial" w:cs="Arial"/>
          <w:sz w:val="24"/>
          <w:szCs w:val="24"/>
        </w:rPr>
        <w:tab/>
      </w:r>
      <w:r w:rsidRPr="003A0330">
        <w:rPr>
          <w:rFonts w:ascii="Arial" w:hAnsi="Arial" w:cs="Arial"/>
          <w:sz w:val="24"/>
          <w:szCs w:val="24"/>
        </w:rPr>
        <w:tab/>
      </w:r>
      <w:r w:rsidR="00270892" w:rsidRPr="003A0330">
        <w:rPr>
          <w:rFonts w:ascii="Arial" w:hAnsi="Arial" w:cs="Arial"/>
          <w:sz w:val="24"/>
          <w:szCs w:val="24"/>
        </w:rPr>
        <w:tab/>
      </w:r>
      <w:r w:rsidRPr="003A0330">
        <w:rPr>
          <w:rFonts w:ascii="Arial" w:hAnsi="Arial" w:cs="Arial"/>
          <w:b/>
          <w:sz w:val="24"/>
          <w:szCs w:val="24"/>
        </w:rPr>
        <w:t>(K5)</w:t>
      </w:r>
    </w:p>
    <w:p w:rsidR="00302132" w:rsidRPr="003A0330" w:rsidRDefault="00302132" w:rsidP="002006F5">
      <w:pPr>
        <w:tabs>
          <w:tab w:val="left" w:pos="145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 xml:space="preserve">                                                </w:t>
      </w:r>
      <w:r w:rsidR="00270892" w:rsidRPr="003A0330">
        <w:rPr>
          <w:rFonts w:ascii="Arial" w:hAnsi="Arial" w:cs="Arial"/>
          <w:sz w:val="24"/>
          <w:szCs w:val="24"/>
        </w:rPr>
        <w:t xml:space="preserve">           </w:t>
      </w:r>
      <w:r w:rsidR="00D2494A" w:rsidRPr="003A0330">
        <w:rPr>
          <w:rFonts w:ascii="Arial" w:hAnsi="Arial" w:cs="Arial"/>
          <w:sz w:val="24"/>
          <w:szCs w:val="24"/>
        </w:rPr>
        <w:t xml:space="preserve">    </w:t>
      </w:r>
      <w:r w:rsidRPr="003A0330">
        <w:rPr>
          <w:rFonts w:ascii="Arial" w:hAnsi="Arial" w:cs="Arial"/>
          <w:sz w:val="24"/>
          <w:szCs w:val="24"/>
        </w:rPr>
        <w:t xml:space="preserve">ALLENAMENTI </w:t>
      </w:r>
      <w:r w:rsidRPr="003A0330">
        <w:rPr>
          <w:rFonts w:ascii="Arial" w:hAnsi="Arial" w:cs="Arial"/>
          <w:sz w:val="24"/>
          <w:szCs w:val="24"/>
        </w:rPr>
        <w:tab/>
      </w:r>
      <w:r w:rsidRPr="003A0330">
        <w:rPr>
          <w:rFonts w:ascii="Arial" w:hAnsi="Arial" w:cs="Arial"/>
          <w:sz w:val="24"/>
          <w:szCs w:val="24"/>
        </w:rPr>
        <w:tab/>
      </w:r>
      <w:r w:rsidR="00270892" w:rsidRPr="003A0330">
        <w:rPr>
          <w:rFonts w:ascii="Arial" w:hAnsi="Arial" w:cs="Arial"/>
          <w:sz w:val="24"/>
          <w:szCs w:val="24"/>
        </w:rPr>
        <w:tab/>
      </w:r>
      <w:r w:rsidRPr="003A0330">
        <w:rPr>
          <w:rFonts w:ascii="Arial" w:hAnsi="Arial" w:cs="Arial"/>
          <w:b/>
          <w:sz w:val="24"/>
          <w:szCs w:val="24"/>
        </w:rPr>
        <w:t>(K6)</w:t>
      </w:r>
    </w:p>
    <w:p w:rsidR="00302132" w:rsidRPr="003A0330" w:rsidRDefault="00302132" w:rsidP="003A0330">
      <w:pPr>
        <w:tabs>
          <w:tab w:val="left" w:pos="145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 xml:space="preserve">                                               </w:t>
      </w:r>
    </w:p>
    <w:p w:rsidR="00302132" w:rsidRPr="003A0330" w:rsidRDefault="00302132" w:rsidP="002006F5">
      <w:pPr>
        <w:tabs>
          <w:tab w:val="left" w:pos="361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b/>
          <w:sz w:val="24"/>
          <w:szCs w:val="24"/>
        </w:rPr>
        <w:t>Art.12)</w:t>
      </w:r>
      <w:r w:rsidRPr="003A0330">
        <w:rPr>
          <w:rFonts w:ascii="Arial" w:hAnsi="Arial" w:cs="Arial"/>
          <w:sz w:val="24"/>
          <w:szCs w:val="24"/>
        </w:rPr>
        <w:t xml:space="preserve"> </w:t>
      </w:r>
      <w:r w:rsidRPr="003A0330">
        <w:rPr>
          <w:rFonts w:ascii="Arial" w:hAnsi="Arial" w:cs="Arial"/>
          <w:b/>
          <w:sz w:val="24"/>
          <w:szCs w:val="24"/>
        </w:rPr>
        <w:t>DISCIPLINE</w:t>
      </w:r>
      <w:r w:rsidRPr="003A0330">
        <w:rPr>
          <w:rFonts w:ascii="Arial" w:hAnsi="Arial" w:cs="Arial"/>
          <w:sz w:val="24"/>
          <w:szCs w:val="24"/>
        </w:rPr>
        <w:t xml:space="preserve">: tutte le discipline motoristiche promosse e organizzate da </w:t>
      </w:r>
      <w:r w:rsidR="00163C5A" w:rsidRPr="003A0330">
        <w:rPr>
          <w:rFonts w:ascii="Arial" w:hAnsi="Arial" w:cs="Arial"/>
          <w:b/>
          <w:sz w:val="24"/>
          <w:szCs w:val="24"/>
        </w:rPr>
        <w:t>AICS - AUTOMOBILISMO</w:t>
      </w:r>
      <w:r w:rsidRPr="003A0330">
        <w:rPr>
          <w:rFonts w:ascii="Arial" w:hAnsi="Arial" w:cs="Arial"/>
          <w:sz w:val="24"/>
          <w:szCs w:val="24"/>
        </w:rPr>
        <w:t xml:space="preserve">, sono manifestazioni </w:t>
      </w:r>
      <w:r w:rsidRPr="003A0330">
        <w:rPr>
          <w:rFonts w:ascii="Arial" w:hAnsi="Arial" w:cs="Arial"/>
          <w:b/>
          <w:sz w:val="24"/>
          <w:szCs w:val="24"/>
        </w:rPr>
        <w:t>“amatoriali di abilità”,</w:t>
      </w:r>
      <w:r w:rsidRPr="003A0330">
        <w:rPr>
          <w:rFonts w:ascii="Arial" w:hAnsi="Arial" w:cs="Arial"/>
          <w:sz w:val="24"/>
          <w:szCs w:val="24"/>
        </w:rPr>
        <w:t xml:space="preserve"> seppure a carattere competitivo con valenza ludica, con scopi primari come la ricreazione, la crescita, la salute, la</w:t>
      </w:r>
      <w:r w:rsidR="00D2494A" w:rsidRPr="003A0330">
        <w:rPr>
          <w:rFonts w:ascii="Arial" w:hAnsi="Arial" w:cs="Arial"/>
          <w:sz w:val="24"/>
          <w:szCs w:val="24"/>
        </w:rPr>
        <w:t xml:space="preserve"> </w:t>
      </w:r>
      <w:r w:rsidRPr="003A0330">
        <w:rPr>
          <w:rFonts w:ascii="Arial" w:hAnsi="Arial" w:cs="Arial"/>
          <w:sz w:val="24"/>
          <w:szCs w:val="24"/>
        </w:rPr>
        <w:t>maturazione personale e sociale.</w:t>
      </w:r>
    </w:p>
    <w:p w:rsidR="00302132" w:rsidRPr="003A0330" w:rsidRDefault="00302132" w:rsidP="002006F5">
      <w:pPr>
        <w:tabs>
          <w:tab w:val="left" w:pos="3615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302132" w:rsidRPr="003A0330" w:rsidRDefault="00302132" w:rsidP="002006F5">
      <w:pPr>
        <w:tabs>
          <w:tab w:val="left" w:pos="361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b/>
          <w:sz w:val="24"/>
          <w:szCs w:val="24"/>
        </w:rPr>
        <w:t>Art.13)</w:t>
      </w:r>
      <w:r w:rsidRPr="003A0330">
        <w:rPr>
          <w:rFonts w:ascii="Arial" w:hAnsi="Arial" w:cs="Arial"/>
          <w:sz w:val="24"/>
          <w:szCs w:val="24"/>
        </w:rPr>
        <w:t xml:space="preserve"> </w:t>
      </w:r>
      <w:r w:rsidRPr="003A0330">
        <w:rPr>
          <w:rFonts w:ascii="Arial" w:hAnsi="Arial" w:cs="Arial"/>
          <w:b/>
          <w:sz w:val="24"/>
          <w:szCs w:val="24"/>
        </w:rPr>
        <w:t>PARTECIPANTI:</w:t>
      </w:r>
      <w:r w:rsidRPr="003A0330">
        <w:rPr>
          <w:rFonts w:ascii="Arial" w:hAnsi="Arial" w:cs="Arial"/>
          <w:sz w:val="24"/>
          <w:szCs w:val="24"/>
        </w:rPr>
        <w:t xml:space="preserve"> tutti coloro che a vario titolo, concorrenti, ufficiali di gara, personale di servizio ecc., partecipano alle manifestazioni motoristiche, devono essere in possesso della</w:t>
      </w:r>
      <w:r w:rsidR="00E4520F" w:rsidRPr="003A0330">
        <w:rPr>
          <w:rFonts w:ascii="Arial" w:hAnsi="Arial" w:cs="Arial"/>
          <w:sz w:val="24"/>
          <w:szCs w:val="24"/>
        </w:rPr>
        <w:t xml:space="preserve"> </w:t>
      </w:r>
      <w:r w:rsidRPr="003A0330">
        <w:rPr>
          <w:rFonts w:ascii="Arial" w:hAnsi="Arial" w:cs="Arial"/>
          <w:sz w:val="24"/>
          <w:szCs w:val="24"/>
        </w:rPr>
        <w:t xml:space="preserve">specifica tessera rilasciata da </w:t>
      </w:r>
      <w:r w:rsidR="00163C5A" w:rsidRPr="003A0330">
        <w:rPr>
          <w:rFonts w:ascii="Arial" w:hAnsi="Arial" w:cs="Arial"/>
          <w:b/>
          <w:sz w:val="24"/>
          <w:szCs w:val="24"/>
        </w:rPr>
        <w:t>AICS - AUTOMOBILISMO</w:t>
      </w:r>
      <w:r w:rsidRPr="003A0330">
        <w:rPr>
          <w:rFonts w:ascii="Arial" w:hAnsi="Arial" w:cs="Arial"/>
          <w:b/>
          <w:sz w:val="24"/>
          <w:szCs w:val="24"/>
        </w:rPr>
        <w:t>.</w:t>
      </w:r>
    </w:p>
    <w:p w:rsidR="00302132" w:rsidRPr="003A0330" w:rsidRDefault="00302132" w:rsidP="002006F5">
      <w:pPr>
        <w:tabs>
          <w:tab w:val="left" w:pos="3615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302132" w:rsidRPr="003A0330" w:rsidRDefault="00302132" w:rsidP="002006F5">
      <w:pPr>
        <w:tabs>
          <w:tab w:val="left" w:pos="361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b/>
          <w:sz w:val="24"/>
          <w:szCs w:val="24"/>
        </w:rPr>
        <w:t>Art.14</w:t>
      </w:r>
      <w:r w:rsidRPr="003A0330">
        <w:rPr>
          <w:rFonts w:ascii="Arial" w:hAnsi="Arial" w:cs="Arial"/>
          <w:sz w:val="24"/>
          <w:szCs w:val="24"/>
        </w:rPr>
        <w:t xml:space="preserve">) </w:t>
      </w:r>
      <w:r w:rsidRPr="003A0330">
        <w:rPr>
          <w:rFonts w:ascii="Arial" w:hAnsi="Arial" w:cs="Arial"/>
          <w:b/>
          <w:sz w:val="24"/>
          <w:szCs w:val="24"/>
        </w:rPr>
        <w:t>ORGANIZZATORI</w:t>
      </w:r>
      <w:r w:rsidRPr="003A0330">
        <w:rPr>
          <w:rFonts w:ascii="Arial" w:hAnsi="Arial" w:cs="Arial"/>
          <w:sz w:val="24"/>
          <w:szCs w:val="24"/>
        </w:rPr>
        <w:t>: ogni A.S.D. (Associazione Sportiva Dilettantistica) regolarmente affiliata per l’attività motoristica, può organizzare eventi dopo aver ottenuto l’attestato di</w:t>
      </w:r>
      <w:r w:rsidR="00D2494A" w:rsidRPr="003A0330">
        <w:rPr>
          <w:rFonts w:ascii="Arial" w:hAnsi="Arial" w:cs="Arial"/>
          <w:sz w:val="24"/>
          <w:szCs w:val="24"/>
        </w:rPr>
        <w:t xml:space="preserve"> </w:t>
      </w:r>
      <w:r w:rsidRPr="003A0330">
        <w:rPr>
          <w:rFonts w:ascii="Arial" w:hAnsi="Arial" w:cs="Arial"/>
          <w:sz w:val="24"/>
          <w:szCs w:val="24"/>
        </w:rPr>
        <w:t>Organizzatore e perfezionato l’iscrizione a calendario e aver ottenuto l’approvazione del</w:t>
      </w:r>
      <w:r w:rsidR="00D2494A" w:rsidRPr="003A0330">
        <w:rPr>
          <w:rFonts w:ascii="Arial" w:hAnsi="Arial" w:cs="Arial"/>
          <w:sz w:val="24"/>
          <w:szCs w:val="24"/>
        </w:rPr>
        <w:t xml:space="preserve"> </w:t>
      </w:r>
      <w:r w:rsidRPr="003A0330">
        <w:rPr>
          <w:rFonts w:ascii="Arial" w:hAnsi="Arial" w:cs="Arial"/>
          <w:sz w:val="24"/>
          <w:szCs w:val="24"/>
        </w:rPr>
        <w:t>Regolamento Particolare di Gara. Per ogni specialità sono previsti tre livelli di</w:t>
      </w:r>
      <w:r w:rsidR="00D2494A" w:rsidRPr="003A0330">
        <w:rPr>
          <w:rFonts w:ascii="Arial" w:hAnsi="Arial" w:cs="Arial"/>
          <w:sz w:val="24"/>
          <w:szCs w:val="24"/>
        </w:rPr>
        <w:t xml:space="preserve"> </w:t>
      </w:r>
      <w:r w:rsidR="00163C5A" w:rsidRPr="003A0330">
        <w:rPr>
          <w:rFonts w:ascii="Arial" w:hAnsi="Arial" w:cs="Arial"/>
          <w:sz w:val="24"/>
          <w:szCs w:val="24"/>
        </w:rPr>
        <w:t>organizzazione</w:t>
      </w:r>
      <w:r w:rsidRPr="003A0330">
        <w:rPr>
          <w:rFonts w:ascii="Arial" w:hAnsi="Arial" w:cs="Arial"/>
          <w:sz w:val="24"/>
          <w:szCs w:val="24"/>
        </w:rPr>
        <w:t xml:space="preserve">: </w:t>
      </w:r>
    </w:p>
    <w:p w:rsidR="00302132" w:rsidRPr="003A0330" w:rsidRDefault="00302132" w:rsidP="002006F5">
      <w:pPr>
        <w:tabs>
          <w:tab w:val="left" w:pos="361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 xml:space="preserve">a) </w:t>
      </w:r>
      <w:r w:rsidRPr="003A0330">
        <w:rPr>
          <w:rFonts w:ascii="Arial" w:hAnsi="Arial" w:cs="Arial"/>
          <w:b/>
          <w:i/>
          <w:sz w:val="24"/>
          <w:szCs w:val="24"/>
        </w:rPr>
        <w:t>Sociale</w:t>
      </w:r>
      <w:r w:rsidRPr="003A0330">
        <w:rPr>
          <w:rFonts w:ascii="Arial" w:hAnsi="Arial" w:cs="Arial"/>
          <w:b/>
          <w:sz w:val="24"/>
          <w:szCs w:val="24"/>
        </w:rPr>
        <w:t xml:space="preserve">: </w:t>
      </w:r>
      <w:r w:rsidRPr="003A0330">
        <w:rPr>
          <w:rFonts w:ascii="Arial" w:hAnsi="Arial" w:cs="Arial"/>
          <w:sz w:val="24"/>
          <w:szCs w:val="24"/>
        </w:rPr>
        <w:t>riservata ai tesserati del circolo organizzatore e disputata nella provincia in cui ha sede.</w:t>
      </w:r>
    </w:p>
    <w:p w:rsidR="00302132" w:rsidRPr="003A0330" w:rsidRDefault="00302132" w:rsidP="002006F5">
      <w:pPr>
        <w:tabs>
          <w:tab w:val="left" w:pos="361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 xml:space="preserve">b) </w:t>
      </w:r>
      <w:r w:rsidRPr="003A0330">
        <w:rPr>
          <w:rFonts w:ascii="Arial" w:hAnsi="Arial" w:cs="Arial"/>
          <w:b/>
          <w:i/>
          <w:sz w:val="24"/>
          <w:szCs w:val="24"/>
        </w:rPr>
        <w:t>Regionale</w:t>
      </w:r>
      <w:r w:rsidRPr="003A0330">
        <w:rPr>
          <w:rFonts w:ascii="Arial" w:hAnsi="Arial" w:cs="Arial"/>
          <w:sz w:val="24"/>
          <w:szCs w:val="24"/>
        </w:rPr>
        <w:t>: riservata ai tesserati e ai circoli con sede nella propria regione, comprese le regioni confinanti prive di attività motoristiche specifiche praticate sul proprio territorio.</w:t>
      </w:r>
    </w:p>
    <w:p w:rsidR="00302132" w:rsidRPr="003A0330" w:rsidRDefault="00302132" w:rsidP="002006F5">
      <w:pPr>
        <w:tabs>
          <w:tab w:val="left" w:pos="361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>c)</w:t>
      </w:r>
      <w:r w:rsidRPr="003A0330">
        <w:rPr>
          <w:rFonts w:ascii="Arial" w:hAnsi="Arial" w:cs="Arial"/>
          <w:b/>
          <w:sz w:val="24"/>
          <w:szCs w:val="24"/>
        </w:rPr>
        <w:t xml:space="preserve"> </w:t>
      </w:r>
      <w:r w:rsidRPr="003A0330">
        <w:rPr>
          <w:rFonts w:ascii="Arial" w:hAnsi="Arial" w:cs="Arial"/>
          <w:b/>
          <w:i/>
          <w:sz w:val="24"/>
          <w:szCs w:val="24"/>
        </w:rPr>
        <w:t>Nazionale</w:t>
      </w:r>
      <w:r w:rsidRPr="003A0330">
        <w:rPr>
          <w:rFonts w:ascii="Arial" w:hAnsi="Arial" w:cs="Arial"/>
          <w:sz w:val="24"/>
          <w:szCs w:val="24"/>
        </w:rPr>
        <w:t>: l’attività nazionale è il coronamento delle attività promosse dalle regioni ed è organizzata direttamente dall’ufficio del Tecnico Nazionale o da associazioni dallo stesso autorizzate.</w:t>
      </w:r>
    </w:p>
    <w:p w:rsidR="00302132" w:rsidRPr="003A0330" w:rsidRDefault="00302132" w:rsidP="002006F5">
      <w:pPr>
        <w:tabs>
          <w:tab w:val="left" w:pos="3615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302132" w:rsidRPr="003A0330" w:rsidRDefault="00302132" w:rsidP="002006F5">
      <w:pPr>
        <w:tabs>
          <w:tab w:val="left" w:pos="361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b/>
          <w:sz w:val="24"/>
          <w:szCs w:val="24"/>
        </w:rPr>
        <w:t>Art.15)</w:t>
      </w:r>
      <w:r w:rsidRPr="003A0330">
        <w:rPr>
          <w:rFonts w:ascii="Arial" w:hAnsi="Arial" w:cs="Arial"/>
          <w:sz w:val="24"/>
          <w:szCs w:val="24"/>
        </w:rPr>
        <w:t xml:space="preserve"> </w:t>
      </w:r>
      <w:r w:rsidRPr="003A0330">
        <w:rPr>
          <w:rFonts w:ascii="Arial" w:hAnsi="Arial" w:cs="Arial"/>
          <w:b/>
          <w:sz w:val="24"/>
          <w:szCs w:val="24"/>
        </w:rPr>
        <w:t>DOCUMENTAZIONE</w:t>
      </w:r>
      <w:r w:rsidRPr="003A0330">
        <w:rPr>
          <w:rFonts w:ascii="Arial" w:hAnsi="Arial" w:cs="Arial"/>
          <w:sz w:val="24"/>
          <w:szCs w:val="24"/>
        </w:rPr>
        <w:t xml:space="preserve">: per organizzare un evento motoristico </w:t>
      </w:r>
      <w:r w:rsidR="00163C5A" w:rsidRPr="003A0330">
        <w:rPr>
          <w:rFonts w:ascii="Arial" w:hAnsi="Arial" w:cs="Arial"/>
          <w:b/>
          <w:sz w:val="24"/>
          <w:szCs w:val="24"/>
        </w:rPr>
        <w:t>AICS - AUTOMOBILISMO</w:t>
      </w:r>
      <w:r w:rsidRPr="003A0330">
        <w:rPr>
          <w:rFonts w:ascii="Arial" w:hAnsi="Arial" w:cs="Arial"/>
          <w:sz w:val="24"/>
          <w:szCs w:val="24"/>
        </w:rPr>
        <w:t xml:space="preserve">, l’A.S.D. organizzatrice deve inviare a </w:t>
      </w:r>
      <w:r w:rsidR="00163C5A" w:rsidRPr="003A0330">
        <w:rPr>
          <w:rFonts w:ascii="Arial" w:hAnsi="Arial" w:cs="Arial"/>
          <w:b/>
          <w:sz w:val="24"/>
          <w:szCs w:val="24"/>
        </w:rPr>
        <w:t>AICS - AUTOMOBILISMO</w:t>
      </w:r>
      <w:r w:rsidRPr="003A0330">
        <w:rPr>
          <w:rFonts w:ascii="Arial" w:hAnsi="Arial" w:cs="Arial"/>
          <w:sz w:val="24"/>
          <w:szCs w:val="24"/>
        </w:rPr>
        <w:t>, almeno 20 giorni prima della manifestaz</w:t>
      </w:r>
      <w:r w:rsidR="003740F8" w:rsidRPr="003A0330">
        <w:rPr>
          <w:rFonts w:ascii="Arial" w:hAnsi="Arial" w:cs="Arial"/>
          <w:sz w:val="24"/>
          <w:szCs w:val="24"/>
        </w:rPr>
        <w:t>ione la seguente documentazione</w:t>
      </w:r>
      <w:r w:rsidRPr="003A0330">
        <w:rPr>
          <w:rFonts w:ascii="Arial" w:hAnsi="Arial" w:cs="Arial"/>
          <w:sz w:val="24"/>
          <w:szCs w:val="24"/>
        </w:rPr>
        <w:t xml:space="preserve">: </w:t>
      </w:r>
    </w:p>
    <w:p w:rsidR="00302132" w:rsidRPr="003A0330" w:rsidRDefault="00302132" w:rsidP="002006F5">
      <w:pPr>
        <w:numPr>
          <w:ilvl w:val="0"/>
          <w:numId w:val="3"/>
        </w:numPr>
        <w:tabs>
          <w:tab w:val="left" w:pos="361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>Regolamento Particolare di Gara</w:t>
      </w:r>
    </w:p>
    <w:p w:rsidR="00302132" w:rsidRPr="003A0330" w:rsidRDefault="00302132" w:rsidP="002006F5">
      <w:pPr>
        <w:numPr>
          <w:ilvl w:val="0"/>
          <w:numId w:val="3"/>
        </w:numPr>
        <w:tabs>
          <w:tab w:val="left" w:pos="361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>Copia omologazione del percorso</w:t>
      </w:r>
    </w:p>
    <w:p w:rsidR="00302132" w:rsidRPr="003A0330" w:rsidRDefault="00302132" w:rsidP="002006F5">
      <w:pPr>
        <w:numPr>
          <w:ilvl w:val="0"/>
          <w:numId w:val="3"/>
        </w:numPr>
        <w:tabs>
          <w:tab w:val="left" w:pos="361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>Disponibilità del circuito/percorso</w:t>
      </w:r>
    </w:p>
    <w:p w:rsidR="00302132" w:rsidRPr="003A0330" w:rsidRDefault="00302132" w:rsidP="002006F5">
      <w:pPr>
        <w:numPr>
          <w:ilvl w:val="0"/>
          <w:numId w:val="3"/>
        </w:numPr>
        <w:tabs>
          <w:tab w:val="left" w:pos="361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>Copia licenza di agibilità delle strutture</w:t>
      </w:r>
    </w:p>
    <w:p w:rsidR="00302132" w:rsidRPr="003A0330" w:rsidRDefault="00302132" w:rsidP="002006F5">
      <w:pPr>
        <w:numPr>
          <w:ilvl w:val="0"/>
          <w:numId w:val="3"/>
        </w:numPr>
        <w:tabs>
          <w:tab w:val="left" w:pos="361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 xml:space="preserve">Entro </w:t>
      </w:r>
      <w:r w:rsidR="00163C5A" w:rsidRPr="003A0330">
        <w:rPr>
          <w:rFonts w:ascii="Arial" w:hAnsi="Arial" w:cs="Arial"/>
          <w:sz w:val="24"/>
          <w:szCs w:val="24"/>
        </w:rPr>
        <w:t>il terzo giorno</w:t>
      </w:r>
      <w:r w:rsidRPr="003A0330">
        <w:rPr>
          <w:rFonts w:ascii="Arial" w:hAnsi="Arial" w:cs="Arial"/>
          <w:sz w:val="24"/>
          <w:szCs w:val="24"/>
        </w:rPr>
        <w:t xml:space="preserve"> antecedente la manifestazione, l’organizzatore invierà tramite e-mail a </w:t>
      </w:r>
      <w:r w:rsidR="00163C5A" w:rsidRPr="003A0330">
        <w:rPr>
          <w:rFonts w:ascii="Arial" w:hAnsi="Arial" w:cs="Arial"/>
          <w:b/>
          <w:sz w:val="24"/>
          <w:szCs w:val="24"/>
        </w:rPr>
        <w:t>AICS - AUTOMOBILISMO</w:t>
      </w:r>
      <w:r w:rsidRPr="003A0330">
        <w:rPr>
          <w:rFonts w:ascii="Arial" w:hAnsi="Arial" w:cs="Arial"/>
          <w:sz w:val="24"/>
          <w:szCs w:val="24"/>
        </w:rPr>
        <w:t xml:space="preserve"> l’elenco completo dei partecipanti suddiviso per classi.</w:t>
      </w:r>
    </w:p>
    <w:p w:rsidR="00302132" w:rsidRPr="003A0330" w:rsidRDefault="00302132" w:rsidP="002006F5">
      <w:pPr>
        <w:numPr>
          <w:ilvl w:val="0"/>
          <w:numId w:val="3"/>
        </w:numPr>
        <w:tabs>
          <w:tab w:val="left" w:pos="361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 xml:space="preserve">Il giorno successivo all’evento, a </w:t>
      </w:r>
      <w:r w:rsidR="00163C5A" w:rsidRPr="003A0330">
        <w:rPr>
          <w:rFonts w:ascii="Arial" w:hAnsi="Arial" w:cs="Arial"/>
          <w:b/>
          <w:sz w:val="24"/>
          <w:szCs w:val="24"/>
        </w:rPr>
        <w:t>AICS - AUTOMOBILISMO</w:t>
      </w:r>
      <w:r w:rsidR="00163C5A" w:rsidRPr="003A0330">
        <w:rPr>
          <w:rFonts w:ascii="Arial" w:hAnsi="Arial" w:cs="Arial"/>
          <w:sz w:val="24"/>
          <w:szCs w:val="24"/>
        </w:rPr>
        <w:t xml:space="preserve"> </w:t>
      </w:r>
      <w:r w:rsidRPr="003A0330">
        <w:rPr>
          <w:rFonts w:ascii="Arial" w:hAnsi="Arial" w:cs="Arial"/>
          <w:sz w:val="24"/>
          <w:szCs w:val="24"/>
        </w:rPr>
        <w:t>deve essere inviata copia delle classifiche e un cenno sul corretto svolgimento della manifestazione o su problematiche verificatesi nel corso della manifestazione, compresi interventi medici a firma del Direttore di Gara.</w:t>
      </w:r>
    </w:p>
    <w:p w:rsidR="00302132" w:rsidRPr="003A0330" w:rsidRDefault="00302132" w:rsidP="002006F5">
      <w:pPr>
        <w:tabs>
          <w:tab w:val="left" w:pos="3615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302132" w:rsidRPr="003A0330" w:rsidRDefault="00302132" w:rsidP="002006F5">
      <w:pPr>
        <w:tabs>
          <w:tab w:val="left" w:pos="361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b/>
          <w:sz w:val="24"/>
          <w:szCs w:val="24"/>
        </w:rPr>
        <w:t>Art.16)</w:t>
      </w:r>
      <w:r w:rsidRPr="003A0330">
        <w:rPr>
          <w:rFonts w:ascii="Arial" w:hAnsi="Arial" w:cs="Arial"/>
          <w:sz w:val="24"/>
          <w:szCs w:val="24"/>
        </w:rPr>
        <w:t xml:space="preserve"> </w:t>
      </w:r>
      <w:r w:rsidRPr="003A0330">
        <w:rPr>
          <w:rFonts w:ascii="Arial" w:hAnsi="Arial" w:cs="Arial"/>
          <w:b/>
          <w:sz w:val="24"/>
          <w:szCs w:val="24"/>
        </w:rPr>
        <w:t>IL NULLAOSTA</w:t>
      </w:r>
      <w:r w:rsidRPr="003A0330">
        <w:rPr>
          <w:rFonts w:ascii="Arial" w:hAnsi="Arial" w:cs="Arial"/>
          <w:sz w:val="24"/>
          <w:szCs w:val="24"/>
        </w:rPr>
        <w:t xml:space="preserve"> rilasciato da </w:t>
      </w:r>
      <w:r w:rsidR="00163C5A" w:rsidRPr="003A0330">
        <w:rPr>
          <w:rFonts w:ascii="Arial" w:hAnsi="Arial" w:cs="Arial"/>
          <w:b/>
          <w:sz w:val="24"/>
          <w:szCs w:val="24"/>
        </w:rPr>
        <w:t>AICS - AUTOMOBILISMO</w:t>
      </w:r>
      <w:r w:rsidR="00163C5A" w:rsidRPr="003A0330">
        <w:rPr>
          <w:rFonts w:ascii="Arial" w:hAnsi="Arial" w:cs="Arial"/>
          <w:sz w:val="24"/>
          <w:szCs w:val="24"/>
        </w:rPr>
        <w:t xml:space="preserve"> </w:t>
      </w:r>
      <w:r w:rsidRPr="003A0330">
        <w:rPr>
          <w:rFonts w:ascii="Arial" w:hAnsi="Arial" w:cs="Arial"/>
          <w:sz w:val="24"/>
          <w:szCs w:val="24"/>
        </w:rPr>
        <w:t xml:space="preserve">ha esclusivamente valenza sportiva interna in quanto ogni manifestazione deve ottenere </w:t>
      </w:r>
      <w:r w:rsidRPr="003A0330">
        <w:rPr>
          <w:rFonts w:ascii="Arial" w:hAnsi="Arial" w:cs="Arial"/>
          <w:b/>
          <w:sz w:val="24"/>
          <w:szCs w:val="24"/>
        </w:rPr>
        <w:t>l’autorizzazione amministrativa rilasciata dall’autorità locale competente.</w:t>
      </w:r>
      <w:r w:rsidRPr="003A0330">
        <w:rPr>
          <w:rFonts w:ascii="Arial" w:hAnsi="Arial" w:cs="Arial"/>
          <w:sz w:val="24"/>
          <w:szCs w:val="24"/>
        </w:rPr>
        <w:t xml:space="preserve"> </w:t>
      </w:r>
    </w:p>
    <w:p w:rsidR="00302132" w:rsidRPr="003A0330" w:rsidRDefault="00302132" w:rsidP="002006F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02132" w:rsidRPr="003A0330" w:rsidRDefault="00302132" w:rsidP="002006F5">
      <w:pPr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b/>
          <w:sz w:val="24"/>
          <w:szCs w:val="24"/>
        </w:rPr>
        <w:lastRenderedPageBreak/>
        <w:t>Art.17)</w:t>
      </w:r>
      <w:r w:rsidRPr="003A0330">
        <w:rPr>
          <w:rFonts w:ascii="Arial" w:hAnsi="Arial" w:cs="Arial"/>
          <w:sz w:val="24"/>
          <w:szCs w:val="24"/>
        </w:rPr>
        <w:t xml:space="preserve"> </w:t>
      </w:r>
      <w:r w:rsidRPr="003A0330">
        <w:rPr>
          <w:rFonts w:ascii="Arial" w:hAnsi="Arial" w:cs="Arial"/>
          <w:b/>
          <w:sz w:val="24"/>
          <w:szCs w:val="24"/>
        </w:rPr>
        <w:t>CALENDARIO</w:t>
      </w:r>
      <w:r w:rsidRPr="003A0330">
        <w:rPr>
          <w:rFonts w:ascii="Arial" w:hAnsi="Arial" w:cs="Arial"/>
          <w:sz w:val="24"/>
          <w:szCs w:val="24"/>
        </w:rPr>
        <w:t>: tutte le manifestazioni devono essere iscritte a calendario entro il 30</w:t>
      </w:r>
      <w:r w:rsidR="00191142" w:rsidRPr="003A0330">
        <w:rPr>
          <w:rFonts w:ascii="Arial" w:hAnsi="Arial" w:cs="Arial"/>
          <w:sz w:val="24"/>
          <w:szCs w:val="24"/>
        </w:rPr>
        <w:t xml:space="preserve"> </w:t>
      </w:r>
      <w:r w:rsidRPr="003A0330">
        <w:rPr>
          <w:rFonts w:ascii="Arial" w:hAnsi="Arial" w:cs="Arial"/>
          <w:sz w:val="24"/>
          <w:szCs w:val="24"/>
        </w:rPr>
        <w:t>Novembre dell’anno precedente. In caso di concomitanze, l’ufficio del Tecnico Nazionale.</w:t>
      </w:r>
      <w:r w:rsidR="003740F8" w:rsidRPr="003A0330">
        <w:rPr>
          <w:rFonts w:ascii="Arial" w:hAnsi="Arial" w:cs="Arial"/>
          <w:sz w:val="24"/>
          <w:szCs w:val="24"/>
        </w:rPr>
        <w:t xml:space="preserve"> </w:t>
      </w:r>
      <w:r w:rsidRPr="003A0330">
        <w:rPr>
          <w:rFonts w:ascii="Arial" w:hAnsi="Arial" w:cs="Arial"/>
          <w:sz w:val="24"/>
          <w:szCs w:val="24"/>
        </w:rPr>
        <w:t>Esaminata la situazione, deciderà</w:t>
      </w:r>
      <w:r w:rsidR="003740F8" w:rsidRPr="003A0330">
        <w:rPr>
          <w:rFonts w:ascii="Arial" w:hAnsi="Arial" w:cs="Arial"/>
          <w:sz w:val="24"/>
          <w:szCs w:val="24"/>
        </w:rPr>
        <w:t xml:space="preserve"> secondo la propria valutazione. </w:t>
      </w:r>
      <w:r w:rsidRPr="003A0330">
        <w:rPr>
          <w:rFonts w:ascii="Arial" w:hAnsi="Arial" w:cs="Arial"/>
          <w:sz w:val="24"/>
          <w:szCs w:val="24"/>
        </w:rPr>
        <w:t>Approvato il calendario non sono ammessi spostamenti di data se non per motivi di forza</w:t>
      </w:r>
      <w:r w:rsidR="003740F8" w:rsidRPr="003A0330">
        <w:rPr>
          <w:rFonts w:ascii="Arial" w:hAnsi="Arial" w:cs="Arial"/>
          <w:sz w:val="24"/>
          <w:szCs w:val="24"/>
        </w:rPr>
        <w:t xml:space="preserve"> </w:t>
      </w:r>
      <w:r w:rsidRPr="003A0330">
        <w:rPr>
          <w:rFonts w:ascii="Arial" w:hAnsi="Arial" w:cs="Arial"/>
          <w:sz w:val="24"/>
          <w:szCs w:val="24"/>
        </w:rPr>
        <w:t>maggiore. In caso di spostamento di data sarà applicata alla tassa normale la penalità del</w:t>
      </w:r>
      <w:r w:rsidR="003740F8" w:rsidRPr="003A0330">
        <w:rPr>
          <w:rFonts w:ascii="Arial" w:hAnsi="Arial" w:cs="Arial"/>
          <w:sz w:val="24"/>
          <w:szCs w:val="24"/>
        </w:rPr>
        <w:t xml:space="preserve"> </w:t>
      </w:r>
      <w:r w:rsidRPr="003A0330">
        <w:rPr>
          <w:rFonts w:ascii="Arial" w:hAnsi="Arial" w:cs="Arial"/>
          <w:sz w:val="24"/>
          <w:szCs w:val="24"/>
        </w:rPr>
        <w:t>50% del costo. In caso di tardiva iscrizione, se accettata, la tassa sarà raddoppiata.</w:t>
      </w:r>
    </w:p>
    <w:p w:rsidR="00302132" w:rsidRPr="003A0330" w:rsidRDefault="00302132" w:rsidP="002006F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02132" w:rsidRPr="003A0330" w:rsidRDefault="00302132" w:rsidP="002006F5">
      <w:pPr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b/>
          <w:sz w:val="24"/>
          <w:szCs w:val="24"/>
        </w:rPr>
        <w:t>Art.18)</w:t>
      </w:r>
      <w:r w:rsidRPr="003A0330">
        <w:rPr>
          <w:rFonts w:ascii="Arial" w:hAnsi="Arial" w:cs="Arial"/>
          <w:sz w:val="24"/>
          <w:szCs w:val="24"/>
        </w:rPr>
        <w:t xml:space="preserve"> </w:t>
      </w:r>
      <w:r w:rsidRPr="003A0330">
        <w:rPr>
          <w:rFonts w:ascii="Arial" w:hAnsi="Arial" w:cs="Arial"/>
          <w:b/>
          <w:sz w:val="24"/>
          <w:szCs w:val="24"/>
        </w:rPr>
        <w:t>TASSE</w:t>
      </w:r>
      <w:r w:rsidRPr="003A0330">
        <w:rPr>
          <w:rFonts w:ascii="Arial" w:hAnsi="Arial" w:cs="Arial"/>
          <w:i/>
          <w:sz w:val="24"/>
          <w:szCs w:val="24"/>
        </w:rPr>
        <w:t>:</w:t>
      </w:r>
      <w:r w:rsidRPr="003A0330">
        <w:rPr>
          <w:rFonts w:ascii="Arial" w:hAnsi="Arial" w:cs="Arial"/>
          <w:sz w:val="24"/>
          <w:szCs w:val="24"/>
        </w:rPr>
        <w:t xml:space="preserve"> le tasse di iscrizione a calendario, di tesseramento e di ogni altra incombenza, saranno valutate e aggiornate annualmente.</w:t>
      </w:r>
    </w:p>
    <w:p w:rsidR="00302132" w:rsidRPr="003A0330" w:rsidRDefault="00302132" w:rsidP="002006F5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>Tassa di iscrizione e calendario – sociale</w:t>
      </w:r>
      <w:r w:rsidRPr="003A0330">
        <w:rPr>
          <w:rFonts w:ascii="Arial" w:hAnsi="Arial" w:cs="Arial"/>
          <w:sz w:val="24"/>
          <w:szCs w:val="24"/>
        </w:rPr>
        <w:tab/>
      </w:r>
    </w:p>
    <w:p w:rsidR="00302132" w:rsidRPr="003A0330" w:rsidRDefault="00302132" w:rsidP="002006F5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>Tassa di iscrizione e calendario – regionale</w:t>
      </w:r>
      <w:r w:rsidRPr="003A0330">
        <w:rPr>
          <w:rFonts w:ascii="Arial" w:hAnsi="Arial" w:cs="Arial"/>
          <w:sz w:val="24"/>
          <w:szCs w:val="24"/>
        </w:rPr>
        <w:tab/>
      </w:r>
    </w:p>
    <w:p w:rsidR="00302132" w:rsidRPr="003A0330" w:rsidRDefault="00302132" w:rsidP="002006F5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>Tassa di iscrizione e calendario – nazionale</w:t>
      </w:r>
      <w:r w:rsidRPr="003A0330">
        <w:rPr>
          <w:rFonts w:ascii="Arial" w:hAnsi="Arial" w:cs="Arial"/>
          <w:sz w:val="24"/>
          <w:szCs w:val="24"/>
        </w:rPr>
        <w:tab/>
      </w:r>
    </w:p>
    <w:p w:rsidR="00302132" w:rsidRPr="003A0330" w:rsidRDefault="00302132" w:rsidP="002006F5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>Tassa per omologazione circuito/percorso</w:t>
      </w:r>
      <w:r w:rsidRPr="003A0330">
        <w:rPr>
          <w:rFonts w:ascii="Arial" w:hAnsi="Arial" w:cs="Arial"/>
          <w:sz w:val="24"/>
          <w:szCs w:val="24"/>
        </w:rPr>
        <w:tab/>
      </w:r>
    </w:p>
    <w:p w:rsidR="00302132" w:rsidRPr="003A0330" w:rsidRDefault="00302132" w:rsidP="002006F5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>Tassa rinnovo omologazione</w:t>
      </w:r>
      <w:r w:rsidRPr="003A0330">
        <w:rPr>
          <w:rFonts w:ascii="Arial" w:hAnsi="Arial" w:cs="Arial"/>
          <w:sz w:val="24"/>
          <w:szCs w:val="24"/>
        </w:rPr>
        <w:tab/>
      </w:r>
      <w:r w:rsidRPr="003A0330">
        <w:rPr>
          <w:rFonts w:ascii="Arial" w:hAnsi="Arial" w:cs="Arial"/>
          <w:sz w:val="24"/>
          <w:szCs w:val="24"/>
        </w:rPr>
        <w:tab/>
      </w:r>
      <w:r w:rsidRPr="003A0330">
        <w:rPr>
          <w:rFonts w:ascii="Arial" w:hAnsi="Arial" w:cs="Arial"/>
          <w:sz w:val="24"/>
          <w:szCs w:val="24"/>
        </w:rPr>
        <w:tab/>
      </w:r>
    </w:p>
    <w:p w:rsidR="00302132" w:rsidRPr="003A0330" w:rsidRDefault="00163C5A" w:rsidP="002006F5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 xml:space="preserve">Tessera automobilistica annuale </w:t>
      </w:r>
      <w:r w:rsidR="008D5A34" w:rsidRPr="003A0330">
        <w:rPr>
          <w:rFonts w:ascii="Arial" w:hAnsi="Arial" w:cs="Arial"/>
          <w:sz w:val="24"/>
          <w:szCs w:val="24"/>
        </w:rPr>
        <w:t>promozionale</w:t>
      </w:r>
      <w:r w:rsidRPr="003A0330">
        <w:rPr>
          <w:rFonts w:ascii="Arial" w:hAnsi="Arial" w:cs="Arial"/>
          <w:sz w:val="24"/>
          <w:szCs w:val="24"/>
        </w:rPr>
        <w:tab/>
      </w:r>
      <w:r w:rsidRPr="003A0330">
        <w:rPr>
          <w:rFonts w:ascii="Arial" w:hAnsi="Arial" w:cs="Arial"/>
          <w:sz w:val="24"/>
          <w:szCs w:val="24"/>
        </w:rPr>
        <w:tab/>
      </w:r>
    </w:p>
    <w:p w:rsidR="00302132" w:rsidRPr="003A0330" w:rsidRDefault="00302132" w:rsidP="002006F5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>Te</w:t>
      </w:r>
      <w:r w:rsidR="00163C5A" w:rsidRPr="003A0330">
        <w:rPr>
          <w:rFonts w:ascii="Arial" w:hAnsi="Arial" w:cs="Arial"/>
          <w:sz w:val="24"/>
          <w:szCs w:val="24"/>
        </w:rPr>
        <w:t>ssera automobilistica annuale</w:t>
      </w:r>
      <w:r w:rsidR="008D5A34" w:rsidRPr="003A0330">
        <w:rPr>
          <w:rFonts w:ascii="Arial" w:hAnsi="Arial" w:cs="Arial"/>
          <w:sz w:val="24"/>
          <w:szCs w:val="24"/>
        </w:rPr>
        <w:t xml:space="preserve"> agonistica </w:t>
      </w:r>
      <w:r w:rsidR="00163C5A" w:rsidRPr="003A0330">
        <w:rPr>
          <w:rFonts w:ascii="Arial" w:hAnsi="Arial" w:cs="Arial"/>
          <w:sz w:val="24"/>
          <w:szCs w:val="24"/>
        </w:rPr>
        <w:tab/>
      </w:r>
      <w:r w:rsidR="00163C5A" w:rsidRPr="003A0330">
        <w:rPr>
          <w:rFonts w:ascii="Arial" w:hAnsi="Arial" w:cs="Arial"/>
          <w:sz w:val="24"/>
          <w:szCs w:val="24"/>
        </w:rPr>
        <w:tab/>
      </w:r>
    </w:p>
    <w:p w:rsidR="00302132" w:rsidRPr="003A0330" w:rsidRDefault="00302132" w:rsidP="002006F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02132" w:rsidRPr="003A0330" w:rsidRDefault="00302132" w:rsidP="002006F5">
      <w:pPr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b/>
          <w:sz w:val="24"/>
          <w:szCs w:val="24"/>
        </w:rPr>
        <w:t>Art.19)</w:t>
      </w:r>
      <w:r w:rsidRPr="003A0330">
        <w:rPr>
          <w:rFonts w:ascii="Arial" w:hAnsi="Arial" w:cs="Arial"/>
          <w:sz w:val="24"/>
          <w:szCs w:val="24"/>
        </w:rPr>
        <w:t xml:space="preserve"> </w:t>
      </w:r>
      <w:r w:rsidRPr="003A0330">
        <w:rPr>
          <w:rFonts w:ascii="Arial" w:hAnsi="Arial" w:cs="Arial"/>
          <w:b/>
          <w:sz w:val="24"/>
          <w:szCs w:val="24"/>
        </w:rPr>
        <w:t>QUOTE DI P</w:t>
      </w:r>
      <w:r w:rsidR="00163C5A" w:rsidRPr="003A0330">
        <w:rPr>
          <w:rFonts w:ascii="Arial" w:hAnsi="Arial" w:cs="Arial"/>
          <w:b/>
          <w:sz w:val="24"/>
          <w:szCs w:val="24"/>
        </w:rPr>
        <w:t>ARTECIPAZIONE ALLE SINGOLE GARE</w:t>
      </w:r>
      <w:r w:rsidRPr="003A0330">
        <w:rPr>
          <w:rFonts w:ascii="Arial" w:hAnsi="Arial" w:cs="Arial"/>
          <w:b/>
          <w:sz w:val="24"/>
          <w:szCs w:val="24"/>
        </w:rPr>
        <w:t>:</w:t>
      </w:r>
    </w:p>
    <w:p w:rsidR="00302132" w:rsidRPr="003A0330" w:rsidRDefault="00163C5A" w:rsidP="002006F5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>Rally Cross</w:t>
      </w:r>
      <w:r w:rsidRPr="003A0330">
        <w:rPr>
          <w:rFonts w:ascii="Arial" w:hAnsi="Arial" w:cs="Arial"/>
          <w:sz w:val="24"/>
          <w:szCs w:val="24"/>
        </w:rPr>
        <w:tab/>
      </w:r>
      <w:r w:rsidRPr="003A0330">
        <w:rPr>
          <w:rFonts w:ascii="Arial" w:hAnsi="Arial" w:cs="Arial"/>
          <w:sz w:val="24"/>
          <w:szCs w:val="24"/>
        </w:rPr>
        <w:tab/>
      </w:r>
      <w:r w:rsidRPr="003A0330">
        <w:rPr>
          <w:rFonts w:ascii="Arial" w:hAnsi="Arial" w:cs="Arial"/>
          <w:sz w:val="24"/>
          <w:szCs w:val="24"/>
        </w:rPr>
        <w:tab/>
      </w:r>
      <w:r w:rsidRPr="003A0330">
        <w:rPr>
          <w:rFonts w:ascii="Arial" w:hAnsi="Arial" w:cs="Arial"/>
          <w:sz w:val="24"/>
          <w:szCs w:val="24"/>
        </w:rPr>
        <w:tab/>
      </w:r>
      <w:r w:rsidRPr="003A0330">
        <w:rPr>
          <w:rFonts w:ascii="Arial" w:hAnsi="Arial" w:cs="Arial"/>
          <w:sz w:val="24"/>
          <w:szCs w:val="24"/>
        </w:rPr>
        <w:tab/>
      </w:r>
    </w:p>
    <w:p w:rsidR="00302132" w:rsidRPr="003A0330" w:rsidRDefault="00163C5A" w:rsidP="002006F5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 xml:space="preserve">Neve/Ghiaccio </w:t>
      </w:r>
      <w:r w:rsidRPr="003A0330">
        <w:rPr>
          <w:rFonts w:ascii="Arial" w:hAnsi="Arial" w:cs="Arial"/>
          <w:sz w:val="24"/>
          <w:szCs w:val="24"/>
        </w:rPr>
        <w:tab/>
      </w:r>
      <w:r w:rsidRPr="003A0330">
        <w:rPr>
          <w:rFonts w:ascii="Arial" w:hAnsi="Arial" w:cs="Arial"/>
          <w:sz w:val="24"/>
          <w:szCs w:val="24"/>
        </w:rPr>
        <w:tab/>
      </w:r>
      <w:r w:rsidRPr="003A0330">
        <w:rPr>
          <w:rFonts w:ascii="Arial" w:hAnsi="Arial" w:cs="Arial"/>
          <w:sz w:val="24"/>
          <w:szCs w:val="24"/>
        </w:rPr>
        <w:tab/>
      </w:r>
      <w:r w:rsidRPr="003A0330">
        <w:rPr>
          <w:rFonts w:ascii="Arial" w:hAnsi="Arial" w:cs="Arial"/>
          <w:sz w:val="24"/>
          <w:szCs w:val="24"/>
        </w:rPr>
        <w:tab/>
      </w:r>
      <w:r w:rsidRPr="003A0330">
        <w:rPr>
          <w:rFonts w:ascii="Arial" w:hAnsi="Arial" w:cs="Arial"/>
          <w:sz w:val="24"/>
          <w:szCs w:val="24"/>
        </w:rPr>
        <w:tab/>
      </w:r>
    </w:p>
    <w:p w:rsidR="00163C5A" w:rsidRPr="003A0330" w:rsidRDefault="00163C5A" w:rsidP="002006F5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>Slalom</w:t>
      </w:r>
      <w:r w:rsidR="009D0E19" w:rsidRPr="003A0330">
        <w:rPr>
          <w:rFonts w:ascii="Arial" w:hAnsi="Arial" w:cs="Arial"/>
          <w:sz w:val="24"/>
          <w:szCs w:val="24"/>
        </w:rPr>
        <w:t xml:space="preserve"> – Autocross</w:t>
      </w:r>
      <w:r w:rsidR="009D0E19" w:rsidRPr="003A0330">
        <w:rPr>
          <w:rFonts w:ascii="Arial" w:hAnsi="Arial" w:cs="Arial"/>
          <w:sz w:val="24"/>
          <w:szCs w:val="24"/>
        </w:rPr>
        <w:tab/>
      </w:r>
      <w:r w:rsidR="009D0E19" w:rsidRPr="003A0330">
        <w:rPr>
          <w:rFonts w:ascii="Arial" w:hAnsi="Arial" w:cs="Arial"/>
          <w:sz w:val="24"/>
          <w:szCs w:val="24"/>
        </w:rPr>
        <w:tab/>
      </w:r>
      <w:r w:rsidR="009D0E19" w:rsidRPr="003A0330">
        <w:rPr>
          <w:rFonts w:ascii="Arial" w:hAnsi="Arial" w:cs="Arial"/>
          <w:sz w:val="24"/>
          <w:szCs w:val="24"/>
        </w:rPr>
        <w:tab/>
      </w:r>
      <w:r w:rsidR="009D0E19" w:rsidRPr="003A0330">
        <w:rPr>
          <w:rFonts w:ascii="Arial" w:hAnsi="Arial" w:cs="Arial"/>
          <w:sz w:val="24"/>
          <w:szCs w:val="24"/>
        </w:rPr>
        <w:tab/>
      </w:r>
    </w:p>
    <w:p w:rsidR="00302132" w:rsidRPr="003A0330" w:rsidRDefault="009D0E19" w:rsidP="002006F5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>Fuoristrada – Formula Crono</w:t>
      </w:r>
      <w:r w:rsidR="00302132" w:rsidRPr="003A0330">
        <w:rPr>
          <w:rFonts w:ascii="Arial" w:hAnsi="Arial" w:cs="Arial"/>
          <w:sz w:val="24"/>
          <w:szCs w:val="24"/>
        </w:rPr>
        <w:t xml:space="preserve"> – Raduni</w:t>
      </w:r>
      <w:r w:rsidR="00302132" w:rsidRPr="003A0330">
        <w:rPr>
          <w:rFonts w:ascii="Arial" w:hAnsi="Arial" w:cs="Arial"/>
          <w:sz w:val="24"/>
          <w:szCs w:val="24"/>
        </w:rPr>
        <w:tab/>
      </w:r>
      <w:r w:rsidR="00302132" w:rsidRPr="003A0330">
        <w:rPr>
          <w:rFonts w:ascii="Arial" w:hAnsi="Arial" w:cs="Arial"/>
          <w:sz w:val="24"/>
          <w:szCs w:val="24"/>
        </w:rPr>
        <w:tab/>
      </w:r>
    </w:p>
    <w:p w:rsidR="00302132" w:rsidRPr="003A0330" w:rsidRDefault="009D0E19" w:rsidP="002006F5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 xml:space="preserve">Accelerazione Auto </w:t>
      </w:r>
      <w:r w:rsidRPr="003A0330">
        <w:rPr>
          <w:rFonts w:ascii="Arial" w:hAnsi="Arial" w:cs="Arial"/>
          <w:sz w:val="24"/>
          <w:szCs w:val="24"/>
        </w:rPr>
        <w:tab/>
      </w:r>
      <w:r w:rsidRPr="003A0330">
        <w:rPr>
          <w:rFonts w:ascii="Arial" w:hAnsi="Arial" w:cs="Arial"/>
          <w:sz w:val="24"/>
          <w:szCs w:val="24"/>
        </w:rPr>
        <w:tab/>
      </w:r>
      <w:r w:rsidRPr="003A0330">
        <w:rPr>
          <w:rFonts w:ascii="Arial" w:hAnsi="Arial" w:cs="Arial"/>
          <w:sz w:val="24"/>
          <w:szCs w:val="24"/>
        </w:rPr>
        <w:tab/>
      </w:r>
      <w:r w:rsidR="00302132" w:rsidRPr="003A0330">
        <w:rPr>
          <w:rFonts w:ascii="Arial" w:hAnsi="Arial" w:cs="Arial"/>
          <w:sz w:val="24"/>
          <w:szCs w:val="24"/>
        </w:rPr>
        <w:tab/>
      </w:r>
    </w:p>
    <w:p w:rsidR="00302132" w:rsidRPr="003A0330" w:rsidRDefault="009D0E19" w:rsidP="002006F5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 xml:space="preserve">Kart promozionale </w:t>
      </w:r>
      <w:r w:rsidRPr="003A0330">
        <w:rPr>
          <w:rFonts w:ascii="Arial" w:hAnsi="Arial" w:cs="Arial"/>
          <w:sz w:val="24"/>
          <w:szCs w:val="24"/>
        </w:rPr>
        <w:tab/>
      </w:r>
      <w:r w:rsidRPr="003A0330">
        <w:rPr>
          <w:rFonts w:ascii="Arial" w:hAnsi="Arial" w:cs="Arial"/>
          <w:sz w:val="24"/>
          <w:szCs w:val="24"/>
        </w:rPr>
        <w:tab/>
      </w:r>
      <w:r w:rsidRPr="003A0330">
        <w:rPr>
          <w:rFonts w:ascii="Arial" w:hAnsi="Arial" w:cs="Arial"/>
          <w:sz w:val="24"/>
          <w:szCs w:val="24"/>
        </w:rPr>
        <w:tab/>
      </w:r>
      <w:r w:rsidR="00163C5A" w:rsidRPr="003A0330">
        <w:rPr>
          <w:rFonts w:ascii="Arial" w:hAnsi="Arial" w:cs="Arial"/>
          <w:sz w:val="24"/>
          <w:szCs w:val="24"/>
        </w:rPr>
        <w:tab/>
      </w:r>
    </w:p>
    <w:p w:rsidR="00302132" w:rsidRPr="00BA0F0B" w:rsidRDefault="009D0E19" w:rsidP="00BA0F0B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>Kart gare</w:t>
      </w:r>
      <w:r w:rsidRPr="003A0330">
        <w:rPr>
          <w:rFonts w:ascii="Arial" w:hAnsi="Arial" w:cs="Arial"/>
          <w:sz w:val="24"/>
          <w:szCs w:val="24"/>
        </w:rPr>
        <w:tab/>
      </w:r>
      <w:r w:rsidR="00163C5A" w:rsidRPr="003A0330">
        <w:rPr>
          <w:rFonts w:ascii="Arial" w:hAnsi="Arial" w:cs="Arial"/>
          <w:sz w:val="24"/>
          <w:szCs w:val="24"/>
        </w:rPr>
        <w:tab/>
      </w:r>
      <w:r w:rsidR="00163C5A" w:rsidRPr="003A0330">
        <w:rPr>
          <w:rFonts w:ascii="Arial" w:hAnsi="Arial" w:cs="Arial"/>
          <w:sz w:val="24"/>
          <w:szCs w:val="24"/>
        </w:rPr>
        <w:tab/>
      </w:r>
      <w:r w:rsidR="00163C5A" w:rsidRPr="003A0330">
        <w:rPr>
          <w:rFonts w:ascii="Arial" w:hAnsi="Arial" w:cs="Arial"/>
          <w:sz w:val="24"/>
          <w:szCs w:val="24"/>
        </w:rPr>
        <w:tab/>
      </w:r>
      <w:r w:rsidR="00163C5A" w:rsidRPr="003A0330">
        <w:rPr>
          <w:rFonts w:ascii="Arial" w:hAnsi="Arial" w:cs="Arial"/>
          <w:sz w:val="24"/>
          <w:szCs w:val="24"/>
        </w:rPr>
        <w:tab/>
      </w:r>
      <w:r w:rsidR="003740F8" w:rsidRPr="003A0330">
        <w:rPr>
          <w:rFonts w:ascii="Arial" w:hAnsi="Arial" w:cs="Arial"/>
          <w:sz w:val="24"/>
          <w:szCs w:val="24"/>
        </w:rPr>
        <w:tab/>
      </w:r>
      <w:r w:rsidR="003740F8" w:rsidRPr="003A0330">
        <w:rPr>
          <w:rFonts w:ascii="Arial" w:hAnsi="Arial" w:cs="Arial"/>
          <w:sz w:val="24"/>
          <w:szCs w:val="24"/>
        </w:rPr>
        <w:tab/>
      </w:r>
      <w:r w:rsidR="00302132" w:rsidRPr="00BA0F0B">
        <w:rPr>
          <w:rFonts w:ascii="Arial" w:hAnsi="Arial" w:cs="Arial"/>
          <w:sz w:val="24"/>
          <w:szCs w:val="24"/>
        </w:rPr>
        <w:tab/>
      </w:r>
      <w:r w:rsidR="00302132" w:rsidRPr="00BA0F0B">
        <w:rPr>
          <w:rFonts w:ascii="Arial" w:hAnsi="Arial" w:cs="Arial"/>
          <w:sz w:val="24"/>
          <w:szCs w:val="24"/>
        </w:rPr>
        <w:tab/>
      </w:r>
      <w:r w:rsidR="00302132" w:rsidRPr="00BA0F0B">
        <w:rPr>
          <w:rFonts w:ascii="Arial" w:hAnsi="Arial" w:cs="Arial"/>
          <w:sz w:val="24"/>
          <w:szCs w:val="24"/>
        </w:rPr>
        <w:tab/>
      </w:r>
    </w:p>
    <w:p w:rsidR="00302132" w:rsidRPr="003A0330" w:rsidRDefault="00302132" w:rsidP="002006F5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3A0330">
        <w:rPr>
          <w:rFonts w:ascii="Arial" w:hAnsi="Arial" w:cs="Arial"/>
          <w:i/>
          <w:sz w:val="24"/>
          <w:szCs w:val="24"/>
        </w:rPr>
        <w:t>Le manifestazioni valide per il campionato nazionale potranno avere un costo di partecipazione maggiore se approvate dal Tecnico Nazionale.</w:t>
      </w:r>
    </w:p>
    <w:p w:rsidR="00302132" w:rsidRPr="003A0330" w:rsidRDefault="00302132" w:rsidP="002006F5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302132" w:rsidRPr="003A0330" w:rsidRDefault="00302132" w:rsidP="002006F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F0B">
        <w:rPr>
          <w:rFonts w:ascii="Arial" w:hAnsi="Arial" w:cs="Arial"/>
          <w:b/>
          <w:sz w:val="24"/>
          <w:szCs w:val="24"/>
        </w:rPr>
        <w:t>Art.20) NORMA</w:t>
      </w:r>
      <w:r w:rsidRPr="003A0330">
        <w:rPr>
          <w:rFonts w:ascii="Arial" w:hAnsi="Arial" w:cs="Arial"/>
          <w:b/>
          <w:sz w:val="24"/>
          <w:szCs w:val="24"/>
        </w:rPr>
        <w:t xml:space="preserve"> COMPORTAMENTALE</w:t>
      </w:r>
    </w:p>
    <w:p w:rsidR="00302132" w:rsidRPr="003A0330" w:rsidRDefault="00302132" w:rsidP="002006F5">
      <w:pPr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 xml:space="preserve">Il conduttore dichiara di essere informato che non è prevista la figura del meccanico sollevando da ogni responsabilità l’Organizzatore, </w:t>
      </w:r>
      <w:r w:rsidR="00163C5A" w:rsidRPr="003A0330">
        <w:rPr>
          <w:rFonts w:ascii="Arial" w:hAnsi="Arial" w:cs="Arial"/>
          <w:b/>
          <w:sz w:val="24"/>
          <w:szCs w:val="24"/>
        </w:rPr>
        <w:t>AICS - AUTOMOBILISMO</w:t>
      </w:r>
      <w:r w:rsidRPr="003A0330">
        <w:rPr>
          <w:rFonts w:ascii="Arial" w:hAnsi="Arial" w:cs="Arial"/>
          <w:b/>
          <w:sz w:val="24"/>
          <w:szCs w:val="24"/>
        </w:rPr>
        <w:t>,</w:t>
      </w:r>
      <w:r w:rsidRPr="003A0330">
        <w:rPr>
          <w:rFonts w:ascii="Arial" w:hAnsi="Arial" w:cs="Arial"/>
          <w:sz w:val="24"/>
          <w:szCs w:val="24"/>
        </w:rPr>
        <w:t xml:space="preserve"> l’autorità che ha rilasciato l’autorizzazione della manifestazione e quanti altri connessi con la stessa.</w:t>
      </w:r>
    </w:p>
    <w:p w:rsidR="00302132" w:rsidRPr="003A0330" w:rsidRDefault="00302132" w:rsidP="002006F5">
      <w:pPr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>Il conduttore è responsabile del proprio mezzo di gara, delle vetture di trasporto o assistenza e risponde del comportamento di eventuali passeggeri e accompagnatori. Al di fuori del percorso di gara, il conduttore deve spostare il mezzo dal proprio posto solo per motivi connessi alle fasi di gara. Ogni spostamento deve essere effettuato procedendo a passo d’uomo, meglio se a spinta.</w:t>
      </w:r>
    </w:p>
    <w:p w:rsidR="00302132" w:rsidRPr="003A0330" w:rsidRDefault="00302132" w:rsidP="002006F5">
      <w:pPr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 xml:space="preserve">Non sono ammesse prove tecniche (riscaldamento-frenate-ecc.) neanche se effettuate a bassa velocità. </w:t>
      </w:r>
    </w:p>
    <w:p w:rsidR="00302132" w:rsidRPr="003A0330" w:rsidRDefault="00302132" w:rsidP="002006F5">
      <w:pPr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>Per i trasgressori sono previste le seguenti sanzioni:</w:t>
      </w:r>
    </w:p>
    <w:p w:rsidR="00302132" w:rsidRPr="003A0330" w:rsidRDefault="003A0330" w:rsidP="002006F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3A0330">
        <w:rPr>
          <w:rFonts w:ascii="Arial" w:hAnsi="Arial" w:cs="Arial"/>
          <w:sz w:val="24"/>
          <w:szCs w:val="24"/>
        </w:rPr>
        <w:t>ammenda</w:t>
      </w:r>
      <w:proofErr w:type="gramEnd"/>
      <w:r w:rsidR="00302132" w:rsidRPr="003A0330">
        <w:rPr>
          <w:rFonts w:ascii="Arial" w:hAnsi="Arial" w:cs="Arial"/>
          <w:sz w:val="24"/>
          <w:szCs w:val="24"/>
        </w:rPr>
        <w:t xml:space="preserve"> di 100 euro da riscuotere sul posto.</w:t>
      </w:r>
    </w:p>
    <w:p w:rsidR="00302132" w:rsidRPr="003A0330" w:rsidRDefault="00302132" w:rsidP="002006F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3A0330">
        <w:rPr>
          <w:rFonts w:ascii="Arial" w:hAnsi="Arial" w:cs="Arial"/>
          <w:sz w:val="24"/>
          <w:szCs w:val="24"/>
        </w:rPr>
        <w:t>esclusione</w:t>
      </w:r>
      <w:proofErr w:type="gramEnd"/>
      <w:r w:rsidRPr="003A0330">
        <w:rPr>
          <w:rFonts w:ascii="Arial" w:hAnsi="Arial" w:cs="Arial"/>
          <w:sz w:val="24"/>
          <w:szCs w:val="24"/>
        </w:rPr>
        <w:t xml:space="preserve"> dalla gara e perdita dell’eventuale punteggio acquisito nella prova.</w:t>
      </w:r>
    </w:p>
    <w:p w:rsidR="00302132" w:rsidRPr="003A0330" w:rsidRDefault="00302132" w:rsidP="002006F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3A0330">
        <w:rPr>
          <w:rFonts w:ascii="Arial" w:hAnsi="Arial" w:cs="Arial"/>
          <w:sz w:val="24"/>
          <w:szCs w:val="24"/>
        </w:rPr>
        <w:t>trascrizione</w:t>
      </w:r>
      <w:proofErr w:type="gramEnd"/>
      <w:r w:rsidRPr="003A0330">
        <w:rPr>
          <w:rFonts w:ascii="Arial" w:hAnsi="Arial" w:cs="Arial"/>
          <w:sz w:val="24"/>
          <w:szCs w:val="24"/>
        </w:rPr>
        <w:t xml:space="preserve"> della sanzione.</w:t>
      </w:r>
    </w:p>
    <w:p w:rsidR="00302132" w:rsidRPr="003A0330" w:rsidRDefault="00302132" w:rsidP="002006F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3A0330">
        <w:rPr>
          <w:rFonts w:ascii="Arial" w:hAnsi="Arial" w:cs="Arial"/>
          <w:sz w:val="24"/>
          <w:szCs w:val="24"/>
        </w:rPr>
        <w:t>per</w:t>
      </w:r>
      <w:proofErr w:type="gramEnd"/>
      <w:r w:rsidRPr="003A0330">
        <w:rPr>
          <w:rFonts w:ascii="Arial" w:hAnsi="Arial" w:cs="Arial"/>
          <w:sz w:val="24"/>
          <w:szCs w:val="24"/>
        </w:rPr>
        <w:t xml:space="preserve"> il conduttore recidivo sarà aggiunta la sospensione immediata della </w:t>
      </w:r>
      <w:r w:rsidR="008D5A34" w:rsidRPr="003A0330">
        <w:rPr>
          <w:rFonts w:ascii="Arial" w:hAnsi="Arial" w:cs="Arial"/>
          <w:sz w:val="24"/>
          <w:szCs w:val="24"/>
        </w:rPr>
        <w:t>tessera</w:t>
      </w:r>
      <w:r w:rsidRPr="003A0330">
        <w:rPr>
          <w:rFonts w:ascii="Arial" w:hAnsi="Arial" w:cs="Arial"/>
          <w:sz w:val="24"/>
          <w:szCs w:val="24"/>
        </w:rPr>
        <w:t xml:space="preserve"> per un periodo stabilito dalla Commissione Tecnica.</w:t>
      </w:r>
    </w:p>
    <w:p w:rsidR="00302132" w:rsidRPr="003A0330" w:rsidRDefault="00302132" w:rsidP="002006F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3A0330">
        <w:rPr>
          <w:rFonts w:ascii="Arial" w:hAnsi="Arial" w:cs="Arial"/>
          <w:sz w:val="24"/>
          <w:szCs w:val="24"/>
        </w:rPr>
        <w:t>alla</w:t>
      </w:r>
      <w:proofErr w:type="gramEnd"/>
      <w:r w:rsidRPr="003A0330">
        <w:rPr>
          <w:rFonts w:ascii="Arial" w:hAnsi="Arial" w:cs="Arial"/>
          <w:sz w:val="24"/>
          <w:szCs w:val="24"/>
        </w:rPr>
        <w:t xml:space="preserve"> terza infrazione, al conduttore sarà ritirata la </w:t>
      </w:r>
      <w:r w:rsidR="008D5A34" w:rsidRPr="003A0330">
        <w:rPr>
          <w:rFonts w:ascii="Arial" w:hAnsi="Arial" w:cs="Arial"/>
          <w:sz w:val="24"/>
          <w:szCs w:val="24"/>
        </w:rPr>
        <w:t>tessera</w:t>
      </w:r>
      <w:r w:rsidRPr="003A0330">
        <w:rPr>
          <w:rFonts w:ascii="Arial" w:hAnsi="Arial" w:cs="Arial"/>
          <w:sz w:val="24"/>
          <w:szCs w:val="24"/>
        </w:rPr>
        <w:t>.</w:t>
      </w:r>
    </w:p>
    <w:p w:rsidR="00302132" w:rsidRDefault="00302132" w:rsidP="002006F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A0F0B" w:rsidRPr="003A0330" w:rsidRDefault="00BA0F0B" w:rsidP="002006F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02132" w:rsidRPr="003A0330" w:rsidRDefault="00302132" w:rsidP="002006F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F0B">
        <w:rPr>
          <w:rFonts w:ascii="Arial" w:hAnsi="Arial" w:cs="Arial"/>
          <w:b/>
          <w:sz w:val="24"/>
          <w:szCs w:val="24"/>
        </w:rPr>
        <w:lastRenderedPageBreak/>
        <w:t>Art.21) NORMA</w:t>
      </w:r>
      <w:r w:rsidRPr="003A0330">
        <w:rPr>
          <w:rFonts w:ascii="Arial" w:hAnsi="Arial" w:cs="Arial"/>
          <w:b/>
          <w:sz w:val="24"/>
          <w:szCs w:val="24"/>
        </w:rPr>
        <w:t xml:space="preserve"> AMBIENTALE – TUTELA DELLE AREE UTILIZZATE</w:t>
      </w:r>
    </w:p>
    <w:p w:rsidR="003A0330" w:rsidRPr="003A0330" w:rsidRDefault="00302132" w:rsidP="008D5A34">
      <w:pPr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 xml:space="preserve">Per tutte le tipologie motoristiche promosse da questa Commissione Automobilistica </w:t>
      </w:r>
      <w:r w:rsidR="00191142" w:rsidRPr="003A0330">
        <w:rPr>
          <w:rFonts w:ascii="Arial" w:hAnsi="Arial" w:cs="Arial"/>
          <w:sz w:val="24"/>
          <w:szCs w:val="24"/>
        </w:rPr>
        <w:t>vengono approvate ed imposte</w:t>
      </w:r>
      <w:r w:rsidRPr="003A0330">
        <w:rPr>
          <w:rFonts w:ascii="Arial" w:hAnsi="Arial" w:cs="Arial"/>
          <w:sz w:val="24"/>
          <w:szCs w:val="24"/>
        </w:rPr>
        <w:t xml:space="preserve"> le seguenti misure a ri</w:t>
      </w:r>
      <w:r w:rsidR="009D0E19" w:rsidRPr="003A0330">
        <w:rPr>
          <w:rFonts w:ascii="Arial" w:hAnsi="Arial" w:cs="Arial"/>
          <w:sz w:val="24"/>
          <w:szCs w:val="24"/>
        </w:rPr>
        <w:t>spetto dell’ambiente utilizzato</w:t>
      </w:r>
      <w:r w:rsidRPr="003A0330">
        <w:rPr>
          <w:rFonts w:ascii="Arial" w:hAnsi="Arial" w:cs="Arial"/>
          <w:sz w:val="24"/>
          <w:szCs w:val="24"/>
        </w:rPr>
        <w:t>:</w:t>
      </w:r>
    </w:p>
    <w:p w:rsidR="003A0330" w:rsidRPr="003A0330" w:rsidRDefault="00302132" w:rsidP="008D5A34">
      <w:pPr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b/>
          <w:sz w:val="24"/>
          <w:szCs w:val="24"/>
        </w:rPr>
        <w:t>Pista</w:t>
      </w:r>
      <w:r w:rsidRPr="003A0330">
        <w:rPr>
          <w:rFonts w:ascii="Arial" w:hAnsi="Arial" w:cs="Arial"/>
          <w:sz w:val="24"/>
          <w:szCs w:val="24"/>
        </w:rPr>
        <w:t xml:space="preserve"> -  Ogni sversamento di qualsiasi liquido e l’emissione eccessiva di fumo anche dallo</w:t>
      </w:r>
      <w:r w:rsidR="003A0330" w:rsidRPr="003A0330">
        <w:rPr>
          <w:rFonts w:ascii="Arial" w:hAnsi="Arial" w:cs="Arial"/>
          <w:sz w:val="24"/>
          <w:szCs w:val="24"/>
        </w:rPr>
        <w:t xml:space="preserve"> </w:t>
      </w:r>
      <w:r w:rsidRPr="003A0330">
        <w:rPr>
          <w:rFonts w:ascii="Arial" w:hAnsi="Arial" w:cs="Arial"/>
          <w:sz w:val="24"/>
          <w:szCs w:val="24"/>
        </w:rPr>
        <w:t>scarico, comporta l’arresto immediato del mezzo che sarà recuperato a trasportato al pa</w:t>
      </w:r>
      <w:r w:rsidR="009D0E19" w:rsidRPr="003A0330">
        <w:rPr>
          <w:rFonts w:ascii="Arial" w:hAnsi="Arial" w:cs="Arial"/>
          <w:sz w:val="24"/>
          <w:szCs w:val="24"/>
        </w:rPr>
        <w:t>d</w:t>
      </w:r>
      <w:r w:rsidRPr="003A0330">
        <w:rPr>
          <w:rFonts w:ascii="Arial" w:hAnsi="Arial" w:cs="Arial"/>
          <w:sz w:val="24"/>
          <w:szCs w:val="24"/>
        </w:rPr>
        <w:t>do</w:t>
      </w:r>
      <w:r w:rsidR="009D0E19" w:rsidRPr="003A0330">
        <w:rPr>
          <w:rFonts w:ascii="Arial" w:hAnsi="Arial" w:cs="Arial"/>
          <w:sz w:val="24"/>
          <w:szCs w:val="24"/>
        </w:rPr>
        <w:t>c</w:t>
      </w:r>
      <w:r w:rsidRPr="003A0330">
        <w:rPr>
          <w:rFonts w:ascii="Arial" w:hAnsi="Arial" w:cs="Arial"/>
          <w:sz w:val="24"/>
          <w:szCs w:val="24"/>
        </w:rPr>
        <w:t>k.</w:t>
      </w:r>
    </w:p>
    <w:p w:rsidR="003A0330" w:rsidRPr="003A0330" w:rsidRDefault="00302132" w:rsidP="002006F5">
      <w:pPr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b/>
          <w:sz w:val="24"/>
          <w:szCs w:val="24"/>
        </w:rPr>
        <w:t>Vetture</w:t>
      </w:r>
      <w:r w:rsidRPr="003A0330">
        <w:rPr>
          <w:rFonts w:ascii="Arial" w:hAnsi="Arial" w:cs="Arial"/>
          <w:sz w:val="24"/>
          <w:szCs w:val="24"/>
        </w:rPr>
        <w:t xml:space="preserve"> -  Devono essere munite di una vaschetta per l’eventuale sfiato dell’olio motore</w:t>
      </w:r>
      <w:r w:rsidR="008D5A34" w:rsidRPr="003A0330">
        <w:rPr>
          <w:rFonts w:ascii="Arial" w:hAnsi="Arial" w:cs="Arial"/>
          <w:sz w:val="24"/>
          <w:szCs w:val="24"/>
        </w:rPr>
        <w:t xml:space="preserve"> e di uno</w:t>
      </w:r>
      <w:r w:rsidR="003A0330" w:rsidRPr="003A0330">
        <w:rPr>
          <w:rFonts w:ascii="Arial" w:hAnsi="Arial" w:cs="Arial"/>
          <w:sz w:val="24"/>
          <w:szCs w:val="24"/>
        </w:rPr>
        <w:t xml:space="preserve"> </w:t>
      </w:r>
      <w:r w:rsidR="008D5A34" w:rsidRPr="003A0330">
        <w:rPr>
          <w:rFonts w:ascii="Arial" w:hAnsi="Arial" w:cs="Arial"/>
          <w:sz w:val="24"/>
          <w:szCs w:val="24"/>
        </w:rPr>
        <w:t>scarico confacente alle norme antinquinamento</w:t>
      </w:r>
      <w:r w:rsidRPr="003A0330">
        <w:rPr>
          <w:rFonts w:ascii="Arial" w:hAnsi="Arial" w:cs="Arial"/>
          <w:sz w:val="24"/>
          <w:szCs w:val="24"/>
        </w:rPr>
        <w:t xml:space="preserve">. </w:t>
      </w:r>
    </w:p>
    <w:p w:rsidR="00302132" w:rsidRPr="003A0330" w:rsidRDefault="00302132" w:rsidP="002006F5">
      <w:pPr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b/>
          <w:sz w:val="24"/>
          <w:szCs w:val="24"/>
        </w:rPr>
        <w:t>Parco piloti</w:t>
      </w:r>
      <w:r w:rsidR="00BA0F0B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Pr="003A0330">
        <w:rPr>
          <w:rFonts w:ascii="Arial" w:hAnsi="Arial" w:cs="Arial"/>
          <w:sz w:val="24"/>
          <w:szCs w:val="24"/>
        </w:rPr>
        <w:t>(Pad</w:t>
      </w:r>
      <w:r w:rsidR="009D0E19" w:rsidRPr="003A0330">
        <w:rPr>
          <w:rFonts w:ascii="Arial" w:hAnsi="Arial" w:cs="Arial"/>
          <w:sz w:val="24"/>
          <w:szCs w:val="24"/>
        </w:rPr>
        <w:t>d</w:t>
      </w:r>
      <w:r w:rsidRPr="003A0330">
        <w:rPr>
          <w:rFonts w:ascii="Arial" w:hAnsi="Arial" w:cs="Arial"/>
          <w:sz w:val="24"/>
          <w:szCs w:val="24"/>
        </w:rPr>
        <w:t>o</w:t>
      </w:r>
      <w:r w:rsidR="009D0E19" w:rsidRPr="003A0330">
        <w:rPr>
          <w:rFonts w:ascii="Arial" w:hAnsi="Arial" w:cs="Arial"/>
          <w:sz w:val="24"/>
          <w:szCs w:val="24"/>
        </w:rPr>
        <w:t>c</w:t>
      </w:r>
      <w:r w:rsidRPr="003A0330">
        <w:rPr>
          <w:rFonts w:ascii="Arial" w:hAnsi="Arial" w:cs="Arial"/>
          <w:sz w:val="24"/>
          <w:szCs w:val="24"/>
        </w:rPr>
        <w:t>k)  -  Ogni mezzo deve essere posizionato sopra un telo impermeabile che</w:t>
      </w:r>
      <w:r w:rsidR="003A0330" w:rsidRPr="003A0330">
        <w:rPr>
          <w:rFonts w:ascii="Arial" w:hAnsi="Arial" w:cs="Arial"/>
          <w:sz w:val="24"/>
          <w:szCs w:val="24"/>
        </w:rPr>
        <w:t xml:space="preserve"> </w:t>
      </w:r>
      <w:r w:rsidRPr="003A0330">
        <w:rPr>
          <w:rFonts w:ascii="Arial" w:hAnsi="Arial" w:cs="Arial"/>
          <w:sz w:val="24"/>
          <w:szCs w:val="24"/>
        </w:rPr>
        <w:t>copra tutta l’area occupata dallo stesso mezzo. L’area occupata deve essere delimitata (nastro, corda, ecc</w:t>
      </w:r>
      <w:r w:rsidR="009D0E19" w:rsidRPr="003A0330">
        <w:rPr>
          <w:rFonts w:ascii="Arial" w:hAnsi="Arial" w:cs="Arial"/>
          <w:sz w:val="24"/>
          <w:szCs w:val="24"/>
        </w:rPr>
        <w:t>.</w:t>
      </w:r>
      <w:r w:rsidRPr="003A0330">
        <w:rPr>
          <w:rFonts w:ascii="Arial" w:hAnsi="Arial" w:cs="Arial"/>
          <w:sz w:val="24"/>
          <w:szCs w:val="24"/>
        </w:rPr>
        <w:t>) per evitare il contatto diretto con il pubblico e deve essere dotata di</w:t>
      </w:r>
      <w:r w:rsidR="003A0330" w:rsidRPr="003A0330">
        <w:rPr>
          <w:rFonts w:ascii="Arial" w:hAnsi="Arial" w:cs="Arial"/>
          <w:sz w:val="24"/>
          <w:szCs w:val="24"/>
        </w:rPr>
        <w:t xml:space="preserve"> </w:t>
      </w:r>
      <w:r w:rsidRPr="003A0330">
        <w:rPr>
          <w:rFonts w:ascii="Arial" w:hAnsi="Arial" w:cs="Arial"/>
          <w:sz w:val="24"/>
          <w:szCs w:val="24"/>
        </w:rPr>
        <w:t>estint</w:t>
      </w:r>
      <w:r w:rsidR="003A0330" w:rsidRPr="003A0330">
        <w:rPr>
          <w:rFonts w:ascii="Arial" w:hAnsi="Arial" w:cs="Arial"/>
          <w:sz w:val="24"/>
          <w:szCs w:val="24"/>
        </w:rPr>
        <w:t xml:space="preserve">ore portatile, di un sacchetto </w:t>
      </w:r>
      <w:r w:rsidRPr="003A0330">
        <w:rPr>
          <w:rFonts w:ascii="Arial" w:hAnsi="Arial" w:cs="Arial"/>
          <w:sz w:val="24"/>
          <w:szCs w:val="24"/>
        </w:rPr>
        <w:t>di segatura e di un sacco impermeabile per il recupero</w:t>
      </w:r>
      <w:r w:rsidR="003A0330" w:rsidRPr="003A0330">
        <w:rPr>
          <w:rFonts w:ascii="Arial" w:hAnsi="Arial" w:cs="Arial"/>
          <w:sz w:val="24"/>
          <w:szCs w:val="24"/>
        </w:rPr>
        <w:t xml:space="preserve"> </w:t>
      </w:r>
      <w:r w:rsidR="008D5A34" w:rsidRPr="003A0330">
        <w:rPr>
          <w:rFonts w:ascii="Arial" w:hAnsi="Arial" w:cs="Arial"/>
          <w:sz w:val="24"/>
          <w:szCs w:val="24"/>
        </w:rPr>
        <w:t>dell’</w:t>
      </w:r>
      <w:r w:rsidRPr="003A0330">
        <w:rPr>
          <w:rFonts w:ascii="Arial" w:hAnsi="Arial" w:cs="Arial"/>
          <w:sz w:val="24"/>
          <w:szCs w:val="24"/>
        </w:rPr>
        <w:t>immondizia</w:t>
      </w:r>
      <w:r w:rsidR="008D5A34" w:rsidRPr="003A0330">
        <w:rPr>
          <w:rFonts w:ascii="Arial" w:hAnsi="Arial" w:cs="Arial"/>
          <w:sz w:val="24"/>
          <w:szCs w:val="24"/>
        </w:rPr>
        <w:t xml:space="preserve"> prodotta </w:t>
      </w:r>
      <w:r w:rsidRPr="003A0330">
        <w:rPr>
          <w:rFonts w:ascii="Arial" w:hAnsi="Arial" w:cs="Arial"/>
          <w:sz w:val="24"/>
          <w:szCs w:val="24"/>
        </w:rPr>
        <w:t>con</w:t>
      </w:r>
      <w:r w:rsidRPr="003A0330">
        <w:rPr>
          <w:rFonts w:ascii="Arial" w:hAnsi="Arial" w:cs="Arial"/>
          <w:b/>
          <w:sz w:val="24"/>
          <w:szCs w:val="24"/>
        </w:rPr>
        <w:t xml:space="preserve"> l’obbligo dello smaltimento in proprio.</w:t>
      </w:r>
      <w:r w:rsidR="003A0330" w:rsidRPr="003A0330">
        <w:rPr>
          <w:rFonts w:ascii="Arial" w:hAnsi="Arial" w:cs="Arial"/>
          <w:b/>
          <w:sz w:val="24"/>
          <w:szCs w:val="24"/>
        </w:rPr>
        <w:t xml:space="preserve"> </w:t>
      </w:r>
      <w:r w:rsidRPr="003A0330">
        <w:rPr>
          <w:rFonts w:ascii="Arial" w:hAnsi="Arial" w:cs="Arial"/>
          <w:sz w:val="24"/>
          <w:szCs w:val="24"/>
        </w:rPr>
        <w:t>A fine gara l’area occupata deve risultare perfettamente ordinata e pulita</w:t>
      </w:r>
      <w:r w:rsidR="00191142" w:rsidRPr="003A0330">
        <w:rPr>
          <w:rFonts w:ascii="Arial" w:hAnsi="Arial" w:cs="Arial"/>
          <w:sz w:val="24"/>
          <w:szCs w:val="24"/>
        </w:rPr>
        <w:t>.</w:t>
      </w:r>
    </w:p>
    <w:p w:rsidR="003A0330" w:rsidRPr="003A0330" w:rsidRDefault="008D5A34" w:rsidP="002006F5">
      <w:pPr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 xml:space="preserve">   </w:t>
      </w:r>
    </w:p>
    <w:p w:rsidR="00302132" w:rsidRPr="00BA0F0B" w:rsidRDefault="00302132" w:rsidP="002006F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F0B">
        <w:rPr>
          <w:rFonts w:ascii="Arial" w:hAnsi="Arial" w:cs="Arial"/>
          <w:b/>
          <w:sz w:val="24"/>
          <w:szCs w:val="24"/>
        </w:rPr>
        <w:t>Art.22) ASSICURAZIONI</w:t>
      </w:r>
    </w:p>
    <w:p w:rsidR="00302132" w:rsidRPr="003A0330" w:rsidRDefault="00302132" w:rsidP="002006F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A0330">
        <w:rPr>
          <w:rFonts w:ascii="Arial" w:hAnsi="Arial" w:cs="Arial"/>
          <w:b/>
          <w:sz w:val="24"/>
          <w:szCs w:val="24"/>
        </w:rPr>
        <w:t>Infortunio</w:t>
      </w:r>
    </w:p>
    <w:p w:rsidR="00302132" w:rsidRPr="003A0330" w:rsidRDefault="00302132" w:rsidP="002006F5">
      <w:pPr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 xml:space="preserve">Tutti i tesserati sono tutelati contro gli infortuni con apposita polizza stipulata da </w:t>
      </w:r>
      <w:r w:rsidRPr="003A0330">
        <w:rPr>
          <w:rFonts w:ascii="Arial" w:hAnsi="Arial" w:cs="Arial"/>
          <w:b/>
          <w:sz w:val="24"/>
          <w:szCs w:val="24"/>
        </w:rPr>
        <w:t>AICS</w:t>
      </w:r>
      <w:r w:rsidR="003A0330" w:rsidRPr="003A0330">
        <w:rPr>
          <w:rFonts w:ascii="Arial" w:hAnsi="Arial" w:cs="Arial"/>
          <w:sz w:val="24"/>
          <w:szCs w:val="24"/>
        </w:rPr>
        <w:t xml:space="preserve"> </w:t>
      </w:r>
      <w:r w:rsidRPr="003A0330">
        <w:rPr>
          <w:rFonts w:ascii="Arial" w:hAnsi="Arial" w:cs="Arial"/>
          <w:sz w:val="24"/>
          <w:szCs w:val="24"/>
        </w:rPr>
        <w:t>secondo normativa di legge.</w:t>
      </w:r>
    </w:p>
    <w:p w:rsidR="00302132" w:rsidRPr="003A0330" w:rsidRDefault="00302132" w:rsidP="003740F8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A0330">
        <w:rPr>
          <w:rFonts w:ascii="Arial" w:hAnsi="Arial" w:cs="Arial"/>
          <w:b/>
          <w:sz w:val="24"/>
          <w:szCs w:val="24"/>
        </w:rPr>
        <w:t>RCT Manifestazioni</w:t>
      </w:r>
    </w:p>
    <w:p w:rsidR="003A0330" w:rsidRPr="003A0330" w:rsidRDefault="00302132" w:rsidP="009D0E1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 xml:space="preserve">Ogni evento motoristico è tutelato da apposita polizza RCT stipulata da </w:t>
      </w:r>
      <w:r w:rsidRPr="003A0330">
        <w:rPr>
          <w:rFonts w:ascii="Arial" w:hAnsi="Arial" w:cs="Arial"/>
          <w:b/>
          <w:sz w:val="24"/>
          <w:szCs w:val="24"/>
        </w:rPr>
        <w:t>AICS</w:t>
      </w:r>
      <w:r w:rsidRPr="003A0330">
        <w:rPr>
          <w:rFonts w:ascii="Arial" w:hAnsi="Arial" w:cs="Arial"/>
          <w:sz w:val="24"/>
          <w:szCs w:val="24"/>
        </w:rPr>
        <w:t xml:space="preserve"> a favore delle proprie società tesserate con massimali previsti per legge.</w:t>
      </w:r>
      <w:r w:rsidR="003A0330" w:rsidRPr="003A0330">
        <w:rPr>
          <w:rFonts w:ascii="Arial" w:hAnsi="Arial" w:cs="Arial"/>
          <w:sz w:val="24"/>
          <w:szCs w:val="24"/>
        </w:rPr>
        <w:t xml:space="preserve"> </w:t>
      </w:r>
    </w:p>
    <w:p w:rsidR="00302132" w:rsidRPr="003A0330" w:rsidRDefault="009D0E19" w:rsidP="002006F5">
      <w:pPr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b/>
          <w:sz w:val="24"/>
          <w:szCs w:val="24"/>
        </w:rPr>
        <w:t xml:space="preserve">RCA Manifestazioni </w:t>
      </w:r>
      <w:r w:rsidRPr="003A0330">
        <w:rPr>
          <w:rFonts w:ascii="Arial" w:hAnsi="Arial" w:cs="Arial"/>
          <w:sz w:val="24"/>
          <w:szCs w:val="24"/>
        </w:rPr>
        <w:t xml:space="preserve">Ogni evento motoristico è tutelato da apposita polizza RCA stipulata da </w:t>
      </w:r>
      <w:r w:rsidRPr="003A0330">
        <w:rPr>
          <w:rFonts w:ascii="Arial" w:hAnsi="Arial" w:cs="Arial"/>
          <w:b/>
          <w:sz w:val="24"/>
          <w:szCs w:val="24"/>
        </w:rPr>
        <w:t>AICS</w:t>
      </w:r>
      <w:r w:rsidRPr="003A0330">
        <w:rPr>
          <w:rFonts w:ascii="Arial" w:hAnsi="Arial" w:cs="Arial"/>
          <w:sz w:val="24"/>
          <w:szCs w:val="24"/>
        </w:rPr>
        <w:t xml:space="preserve"> come</w:t>
      </w:r>
      <w:r w:rsidR="003A0330" w:rsidRPr="003A0330">
        <w:rPr>
          <w:rFonts w:ascii="Arial" w:hAnsi="Arial" w:cs="Arial"/>
          <w:sz w:val="24"/>
          <w:szCs w:val="24"/>
        </w:rPr>
        <w:t xml:space="preserve"> </w:t>
      </w:r>
      <w:r w:rsidRPr="003A0330">
        <w:rPr>
          <w:rFonts w:ascii="Arial" w:hAnsi="Arial" w:cs="Arial"/>
          <w:sz w:val="24"/>
          <w:szCs w:val="24"/>
        </w:rPr>
        <w:t xml:space="preserve">previsto dalla legge </w:t>
      </w:r>
      <w:r w:rsidR="00D2494A" w:rsidRPr="003A0330">
        <w:rPr>
          <w:rFonts w:ascii="Arial" w:hAnsi="Arial" w:cs="Arial"/>
          <w:sz w:val="24"/>
          <w:szCs w:val="24"/>
        </w:rPr>
        <w:t>24/12/1969 n. 990</w:t>
      </w:r>
      <w:r w:rsidRPr="003A0330">
        <w:rPr>
          <w:rFonts w:ascii="Arial" w:hAnsi="Arial" w:cs="Arial"/>
          <w:sz w:val="24"/>
          <w:szCs w:val="24"/>
        </w:rPr>
        <w:t>.</w:t>
      </w:r>
    </w:p>
    <w:p w:rsidR="00302132" w:rsidRPr="003A0330" w:rsidRDefault="00302132" w:rsidP="002006F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02132" w:rsidRPr="00BA0F0B" w:rsidRDefault="00302132" w:rsidP="002006F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F0B">
        <w:rPr>
          <w:rFonts w:ascii="Arial" w:hAnsi="Arial" w:cs="Arial"/>
          <w:b/>
          <w:sz w:val="24"/>
          <w:szCs w:val="24"/>
        </w:rPr>
        <w:t>Art.23) REGOLAMENTI</w:t>
      </w:r>
    </w:p>
    <w:p w:rsidR="00302132" w:rsidRPr="003A0330" w:rsidRDefault="00302132" w:rsidP="002006F5">
      <w:pPr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>Per ogni attività promossa sarà elaborato un regolamento valido su tutto il territorio nazionale in cui sarà descritto in modo particolareggiato la regolamentazione sportiva e tecnica, comprese le norme sui tracciati di gara a cui sarà attribuita una sigla e un numero di identificazione.</w:t>
      </w:r>
    </w:p>
    <w:p w:rsidR="00302132" w:rsidRPr="003A0330" w:rsidRDefault="00302132" w:rsidP="00BA0F0B">
      <w:pPr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 xml:space="preserve">Le attività promosse e riconosciute da </w:t>
      </w:r>
      <w:r w:rsidRPr="003A0330">
        <w:rPr>
          <w:rFonts w:ascii="Arial" w:hAnsi="Arial" w:cs="Arial"/>
          <w:b/>
          <w:sz w:val="24"/>
          <w:szCs w:val="24"/>
        </w:rPr>
        <w:t>AICS</w:t>
      </w:r>
      <w:r w:rsidR="00D2494A" w:rsidRPr="003A0330">
        <w:rPr>
          <w:rFonts w:ascii="Arial" w:hAnsi="Arial" w:cs="Arial"/>
          <w:b/>
          <w:sz w:val="24"/>
          <w:szCs w:val="24"/>
        </w:rPr>
        <w:t xml:space="preserve"> AUTOMOBILISTMO</w:t>
      </w:r>
      <w:r w:rsidRPr="003A0330">
        <w:rPr>
          <w:rFonts w:ascii="Arial" w:hAnsi="Arial" w:cs="Arial"/>
          <w:sz w:val="24"/>
          <w:szCs w:val="24"/>
        </w:rPr>
        <w:t xml:space="preserve"> sono quelle specificatamente elencate nell’art. 11</w:t>
      </w:r>
      <w:r w:rsidR="00D2494A" w:rsidRPr="003A0330">
        <w:rPr>
          <w:rFonts w:ascii="Arial" w:hAnsi="Arial" w:cs="Arial"/>
          <w:sz w:val="24"/>
          <w:szCs w:val="24"/>
        </w:rPr>
        <w:t xml:space="preserve"> </w:t>
      </w:r>
      <w:r w:rsidRPr="003A0330">
        <w:rPr>
          <w:rFonts w:ascii="Arial" w:hAnsi="Arial" w:cs="Arial"/>
          <w:sz w:val="24"/>
          <w:szCs w:val="24"/>
        </w:rPr>
        <w:t>del Regolamento Generale. Ulteriori estensioni potranno essere aggregate per manifestazioni e discipline che l’evoluzione sportiva motoristica saprà produrre successivamente al presente regolamento che sarà aggiornato annualmente.</w:t>
      </w:r>
    </w:p>
    <w:p w:rsidR="00302132" w:rsidRPr="003A0330" w:rsidRDefault="00302132" w:rsidP="002006F5">
      <w:pPr>
        <w:spacing w:after="0"/>
        <w:rPr>
          <w:rFonts w:ascii="Arial" w:hAnsi="Arial" w:cs="Arial"/>
          <w:sz w:val="24"/>
          <w:szCs w:val="24"/>
        </w:rPr>
      </w:pPr>
    </w:p>
    <w:p w:rsidR="00302132" w:rsidRPr="003A0330" w:rsidRDefault="00302132" w:rsidP="002006F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F0B">
        <w:rPr>
          <w:rFonts w:ascii="Arial" w:hAnsi="Arial" w:cs="Arial"/>
          <w:b/>
          <w:sz w:val="24"/>
          <w:szCs w:val="24"/>
        </w:rPr>
        <w:t>Art.24)</w:t>
      </w:r>
      <w:r w:rsidRPr="003A0330">
        <w:rPr>
          <w:rFonts w:ascii="Arial" w:hAnsi="Arial" w:cs="Arial"/>
          <w:b/>
          <w:sz w:val="24"/>
          <w:szCs w:val="24"/>
        </w:rPr>
        <w:t xml:space="preserve"> CONCLUSIONI</w:t>
      </w:r>
    </w:p>
    <w:p w:rsidR="00302132" w:rsidRPr="003A0330" w:rsidRDefault="00302132" w:rsidP="002006F5">
      <w:pPr>
        <w:spacing w:after="0"/>
        <w:jc w:val="both"/>
        <w:rPr>
          <w:rFonts w:ascii="Arial" w:hAnsi="Arial" w:cs="Arial"/>
          <w:sz w:val="24"/>
          <w:szCs w:val="24"/>
        </w:rPr>
      </w:pPr>
      <w:r w:rsidRPr="003A0330">
        <w:rPr>
          <w:rFonts w:ascii="Arial" w:hAnsi="Arial" w:cs="Arial"/>
          <w:sz w:val="24"/>
          <w:szCs w:val="24"/>
        </w:rPr>
        <w:t>Il presente regolamento generale, nonché i regolamenti particolari di settore, possono essere aggiornati, modificati o migliorati dalla Commissione Nazionale per motivi di sicurezza, interesse generale e adeguamento a prescrizioni e norme di leggi.</w:t>
      </w:r>
    </w:p>
    <w:p w:rsidR="001B6DB3" w:rsidRPr="003A0330" w:rsidRDefault="001B6DB3" w:rsidP="002006F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B6DB3" w:rsidRPr="003A0330" w:rsidRDefault="001B6DB3" w:rsidP="002006F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B4E31" w:rsidRPr="003A0330" w:rsidRDefault="00CB4E31" w:rsidP="002006F5">
      <w:pPr>
        <w:spacing w:after="0"/>
        <w:rPr>
          <w:rFonts w:ascii="Arial" w:hAnsi="Arial" w:cs="Arial"/>
          <w:b/>
          <w:sz w:val="24"/>
          <w:szCs w:val="24"/>
          <w:lang w:eastAsia="ar-SA"/>
        </w:rPr>
      </w:pPr>
    </w:p>
    <w:sectPr w:rsidR="00CB4E31" w:rsidRPr="003A0330"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327" w:rsidRDefault="00175327" w:rsidP="008D1B4E">
      <w:pPr>
        <w:spacing w:after="0" w:line="240" w:lineRule="auto"/>
      </w:pPr>
      <w:r>
        <w:separator/>
      </w:r>
    </w:p>
  </w:endnote>
  <w:endnote w:type="continuationSeparator" w:id="0">
    <w:p w:rsidR="00175327" w:rsidRDefault="00175327" w:rsidP="008D1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1135713"/>
      <w:docPartObj>
        <w:docPartGallery w:val="Page Numbers (Bottom of Page)"/>
        <w:docPartUnique/>
      </w:docPartObj>
    </w:sdtPr>
    <w:sdtEndPr/>
    <w:sdtContent>
      <w:p w:rsidR="008D1B4E" w:rsidRDefault="008D1B4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0F0B">
          <w:rPr>
            <w:noProof/>
          </w:rPr>
          <w:t>3</w:t>
        </w:r>
        <w:r>
          <w:fldChar w:fldCharType="end"/>
        </w:r>
      </w:p>
    </w:sdtContent>
  </w:sdt>
  <w:p w:rsidR="008D1B4E" w:rsidRDefault="008D1B4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327" w:rsidRDefault="00175327" w:rsidP="008D1B4E">
      <w:pPr>
        <w:spacing w:after="0" w:line="240" w:lineRule="auto"/>
      </w:pPr>
      <w:r>
        <w:separator/>
      </w:r>
    </w:p>
  </w:footnote>
  <w:footnote w:type="continuationSeparator" w:id="0">
    <w:p w:rsidR="00175327" w:rsidRDefault="00175327" w:rsidP="008D1B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4EB36653"/>
    <w:multiLevelType w:val="hybridMultilevel"/>
    <w:tmpl w:val="9378D2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CA34E0"/>
    <w:multiLevelType w:val="hybridMultilevel"/>
    <w:tmpl w:val="7F02F2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02194E"/>
    <w:multiLevelType w:val="hybridMultilevel"/>
    <w:tmpl w:val="EF02CFC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A62344B"/>
    <w:multiLevelType w:val="hybridMultilevel"/>
    <w:tmpl w:val="E25CA9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E31"/>
    <w:rsid w:val="00163C5A"/>
    <w:rsid w:val="001705D1"/>
    <w:rsid w:val="00175327"/>
    <w:rsid w:val="00191142"/>
    <w:rsid w:val="001B6DB3"/>
    <w:rsid w:val="002006F5"/>
    <w:rsid w:val="0020762B"/>
    <w:rsid w:val="00230AD2"/>
    <w:rsid w:val="00270892"/>
    <w:rsid w:val="00295A1D"/>
    <w:rsid w:val="00302132"/>
    <w:rsid w:val="003740F8"/>
    <w:rsid w:val="003A0330"/>
    <w:rsid w:val="00480015"/>
    <w:rsid w:val="00555E16"/>
    <w:rsid w:val="006028CA"/>
    <w:rsid w:val="006470B4"/>
    <w:rsid w:val="007673FC"/>
    <w:rsid w:val="007A5B04"/>
    <w:rsid w:val="008D1B4E"/>
    <w:rsid w:val="008D5A34"/>
    <w:rsid w:val="009D0E19"/>
    <w:rsid w:val="00BA0F0B"/>
    <w:rsid w:val="00CB4E31"/>
    <w:rsid w:val="00D2494A"/>
    <w:rsid w:val="00E4520F"/>
    <w:rsid w:val="00EE0F28"/>
    <w:rsid w:val="00F54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485880-B1B7-4B15-8FA8-E67395CC7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B4E3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D1B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1B4E"/>
  </w:style>
  <w:style w:type="paragraph" w:styleId="Pidipagina">
    <w:name w:val="footer"/>
    <w:basedOn w:val="Normale"/>
    <w:link w:val="PidipaginaCarattere"/>
    <w:uiPriority w:val="99"/>
    <w:unhideWhenUsed/>
    <w:rsid w:val="008D1B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1B4E"/>
  </w:style>
  <w:style w:type="character" w:styleId="Collegamentoipertestuale">
    <w:name w:val="Hyperlink"/>
    <w:semiHidden/>
    <w:unhideWhenUsed/>
    <w:rsid w:val="00230A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automobilismo@aics.i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1993</Words>
  <Characters>11361</Characters>
  <Application>Microsoft Office Word</Application>
  <DocSecurity>0</DocSecurity>
  <Lines>94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2018-04-23T07:44:00Z</dcterms:created>
  <dcterms:modified xsi:type="dcterms:W3CDTF">2019-02-27T08:48:00Z</dcterms:modified>
</cp:coreProperties>
</file>